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36" w:rsidRDefault="001C3136">
      <w:pPr>
        <w:pStyle w:val="BodyText"/>
        <w:ind w:left="0"/>
        <w:jc w:val="left"/>
        <w:rPr>
          <w:rFonts w:ascii="Times New Roman"/>
          <w:sz w:val="20"/>
        </w:rPr>
      </w:pPr>
    </w:p>
    <w:p w:rsidR="001C3136" w:rsidRDefault="001C3136">
      <w:pPr>
        <w:pStyle w:val="BodyText"/>
        <w:ind w:left="0"/>
        <w:jc w:val="left"/>
        <w:rPr>
          <w:rFonts w:ascii="Times New Roman"/>
          <w:sz w:val="20"/>
        </w:rPr>
      </w:pPr>
    </w:p>
    <w:p w:rsidR="001C3136" w:rsidRDefault="001C3136">
      <w:pPr>
        <w:pStyle w:val="BodyText"/>
        <w:ind w:left="0"/>
        <w:jc w:val="left"/>
        <w:rPr>
          <w:rFonts w:ascii="Times New Roman"/>
          <w:sz w:val="20"/>
        </w:rPr>
      </w:pPr>
    </w:p>
    <w:p w:rsidR="001C3136" w:rsidRDefault="001C3136">
      <w:pPr>
        <w:pStyle w:val="BodyText"/>
        <w:ind w:left="0"/>
        <w:jc w:val="left"/>
        <w:rPr>
          <w:rFonts w:ascii="Times New Roman"/>
          <w:sz w:val="20"/>
        </w:rPr>
      </w:pPr>
    </w:p>
    <w:p w:rsidR="001C3136" w:rsidRDefault="001C3136">
      <w:pPr>
        <w:pStyle w:val="BodyText"/>
        <w:ind w:left="0"/>
        <w:jc w:val="left"/>
        <w:rPr>
          <w:rFonts w:ascii="Times New Roman"/>
          <w:sz w:val="20"/>
        </w:rPr>
      </w:pPr>
    </w:p>
    <w:p w:rsidR="001C3136" w:rsidRDefault="001C3136">
      <w:pPr>
        <w:pStyle w:val="BodyText"/>
        <w:ind w:left="0"/>
        <w:jc w:val="left"/>
        <w:rPr>
          <w:rFonts w:ascii="Times New Roman"/>
          <w:sz w:val="20"/>
        </w:rPr>
      </w:pPr>
    </w:p>
    <w:p w:rsidR="001C3136" w:rsidRDefault="001C3136">
      <w:pPr>
        <w:pStyle w:val="BodyText"/>
        <w:spacing w:before="7"/>
        <w:ind w:left="0"/>
        <w:jc w:val="left"/>
        <w:rPr>
          <w:rFonts w:ascii="Times New Roman"/>
          <w:sz w:val="24"/>
        </w:rPr>
      </w:pPr>
    </w:p>
    <w:p w:rsidR="001C3136" w:rsidRDefault="00E408AB">
      <w:pPr>
        <w:pStyle w:val="Title"/>
      </w:pPr>
      <w:r>
        <w:t>Procedura</w:t>
      </w:r>
      <w:r>
        <w:rPr>
          <w:spacing w:val="-5"/>
        </w:rPr>
        <w:t xml:space="preserve"> </w:t>
      </w:r>
      <w:r>
        <w:t>derulare</w:t>
      </w:r>
      <w:r>
        <w:rPr>
          <w:spacing w:val="-5"/>
        </w:rPr>
        <w:t xml:space="preserve"> </w:t>
      </w:r>
      <w:r>
        <w:t>Concurs</w:t>
      </w:r>
      <w:r>
        <w:rPr>
          <w:spacing w:val="-7"/>
        </w:rPr>
        <w:t xml:space="preserve"> </w:t>
      </w:r>
      <w:r>
        <w:t>de</w:t>
      </w:r>
      <w:r>
        <w:rPr>
          <w:spacing w:val="-6"/>
        </w:rPr>
        <w:t xml:space="preserve"> </w:t>
      </w:r>
      <w:r>
        <w:t>planuri</w:t>
      </w:r>
      <w:r>
        <w:rPr>
          <w:spacing w:val="-5"/>
        </w:rPr>
        <w:t xml:space="preserve"> </w:t>
      </w:r>
      <w:r>
        <w:t>de</w:t>
      </w:r>
      <w:r>
        <w:rPr>
          <w:spacing w:val="-5"/>
        </w:rPr>
        <w:t xml:space="preserve"> </w:t>
      </w:r>
      <w:r>
        <w:t>afaceri organizat in cadrul proiectului</w:t>
      </w:r>
    </w:p>
    <w:p w:rsidR="008623D5" w:rsidRPr="008623D5" w:rsidRDefault="008623D5" w:rsidP="008623D5">
      <w:pPr>
        <w:pStyle w:val="Default"/>
        <w:jc w:val="center"/>
        <w:rPr>
          <w:rFonts w:asciiTheme="minorHAnsi" w:hAnsiTheme="minorHAnsi" w:cstheme="minorHAnsi"/>
          <w:b/>
          <w:color w:val="auto"/>
          <w:sz w:val="36"/>
          <w:szCs w:val="36"/>
        </w:rPr>
      </w:pPr>
      <w:r w:rsidRPr="008507AC">
        <w:rPr>
          <w:rFonts w:ascii="Trebuchet MS" w:hAnsi="Trebuchet MS"/>
          <w:bCs/>
          <w:i/>
          <w:iCs/>
          <w:sz w:val="22"/>
          <w:szCs w:val="22"/>
        </w:rPr>
        <w:t>„</w:t>
      </w:r>
      <w:r w:rsidRPr="008623D5">
        <w:rPr>
          <w:rFonts w:asciiTheme="minorHAnsi" w:hAnsiTheme="minorHAnsi" w:cstheme="minorHAnsi"/>
          <w:b/>
          <w:color w:val="auto"/>
          <w:sz w:val="36"/>
          <w:szCs w:val="36"/>
        </w:rPr>
        <w:t>Servicii sociale si masuri integrate in Comuna Gradinari”</w:t>
      </w:r>
    </w:p>
    <w:p w:rsidR="008623D5" w:rsidRPr="008623D5" w:rsidRDefault="008623D5" w:rsidP="008623D5">
      <w:pPr>
        <w:pStyle w:val="Default"/>
        <w:jc w:val="center"/>
        <w:rPr>
          <w:rFonts w:asciiTheme="minorHAnsi" w:hAnsiTheme="minorHAnsi" w:cstheme="minorHAnsi"/>
          <w:sz w:val="36"/>
          <w:szCs w:val="36"/>
        </w:rPr>
      </w:pPr>
      <w:r w:rsidRPr="008623D5">
        <w:rPr>
          <w:rFonts w:asciiTheme="minorHAnsi" w:hAnsiTheme="minorHAnsi" w:cstheme="minorHAnsi"/>
          <w:b/>
          <w:color w:val="auto"/>
          <w:sz w:val="36"/>
          <w:szCs w:val="36"/>
        </w:rPr>
        <w:t>Proiect: POCU/827/5/2/139952</w:t>
      </w: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1C3136">
      <w:pPr>
        <w:pStyle w:val="BodyText"/>
        <w:ind w:left="0"/>
        <w:jc w:val="left"/>
        <w:rPr>
          <w:b/>
          <w:sz w:val="28"/>
        </w:rPr>
      </w:pPr>
    </w:p>
    <w:p w:rsidR="001C3136" w:rsidRDefault="00E408AB">
      <w:pPr>
        <w:tabs>
          <w:tab w:val="left" w:pos="1330"/>
        </w:tabs>
        <w:ind w:left="3162" w:right="248" w:hanging="2192"/>
        <w:rPr>
          <w:b/>
          <w:i/>
          <w:sz w:val="28"/>
        </w:rPr>
      </w:pPr>
      <w:r>
        <w:rPr>
          <w:spacing w:val="-10"/>
          <w:sz w:val="28"/>
        </w:rPr>
        <w:t>-</w:t>
      </w:r>
      <w:r>
        <w:rPr>
          <w:sz w:val="28"/>
        </w:rPr>
        <w:tab/>
      </w:r>
      <w:r>
        <w:rPr>
          <w:b/>
          <w:sz w:val="28"/>
        </w:rPr>
        <w:t>Activitatea</w:t>
      </w:r>
      <w:r>
        <w:rPr>
          <w:b/>
          <w:spacing w:val="-3"/>
          <w:sz w:val="28"/>
        </w:rPr>
        <w:t xml:space="preserve"> </w:t>
      </w:r>
      <w:r w:rsidR="008623D5">
        <w:rPr>
          <w:b/>
          <w:sz w:val="28"/>
        </w:rPr>
        <w:t>4 –</w:t>
      </w:r>
      <w:r>
        <w:rPr>
          <w:b/>
          <w:spacing w:val="-5"/>
          <w:sz w:val="28"/>
        </w:rPr>
        <w:t xml:space="preserve"> </w:t>
      </w:r>
      <w:r w:rsidR="008E5868">
        <w:rPr>
          <w:b/>
          <w:spacing w:val="-5"/>
          <w:sz w:val="28"/>
        </w:rPr>
        <w:t>Dezvoltare</w:t>
      </w:r>
      <w:r w:rsidR="008623D5">
        <w:rPr>
          <w:b/>
          <w:spacing w:val="-5"/>
          <w:sz w:val="28"/>
        </w:rPr>
        <w:t xml:space="preserve"> si s</w:t>
      </w:r>
      <w:r>
        <w:rPr>
          <w:b/>
          <w:i/>
          <w:sz w:val="28"/>
        </w:rPr>
        <w:t>ustinere</w:t>
      </w:r>
      <w:r>
        <w:rPr>
          <w:b/>
          <w:i/>
          <w:spacing w:val="-4"/>
          <w:sz w:val="28"/>
        </w:rPr>
        <w:t xml:space="preserve"> </w:t>
      </w:r>
      <w:r>
        <w:rPr>
          <w:b/>
          <w:i/>
          <w:sz w:val="28"/>
        </w:rPr>
        <w:t>antreprenoria</w:t>
      </w:r>
      <w:r w:rsidR="008623D5">
        <w:rPr>
          <w:b/>
          <w:i/>
          <w:sz w:val="28"/>
        </w:rPr>
        <w:t>t</w:t>
      </w:r>
      <w:r>
        <w:rPr>
          <w:b/>
          <w:i/>
          <w:spacing w:val="-4"/>
          <w:sz w:val="28"/>
        </w:rPr>
        <w:t xml:space="preserve"> </w:t>
      </w: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ind w:left="0"/>
        <w:jc w:val="left"/>
        <w:rPr>
          <w:b/>
          <w:i/>
          <w:sz w:val="28"/>
        </w:rPr>
      </w:pPr>
    </w:p>
    <w:p w:rsidR="001C3136" w:rsidRDefault="001C3136">
      <w:pPr>
        <w:pStyle w:val="BodyText"/>
        <w:spacing w:before="1"/>
        <w:ind w:left="0"/>
        <w:jc w:val="left"/>
        <w:rPr>
          <w:b/>
          <w:i/>
          <w:sz w:val="28"/>
        </w:rPr>
      </w:pPr>
    </w:p>
    <w:p w:rsidR="001C3136" w:rsidRDefault="00E408AB">
      <w:pPr>
        <w:spacing w:line="341" w:lineRule="exact"/>
        <w:ind w:left="140"/>
        <w:rPr>
          <w:b/>
          <w:sz w:val="28"/>
        </w:rPr>
      </w:pPr>
      <w:r>
        <w:rPr>
          <w:b/>
          <w:sz w:val="28"/>
        </w:rPr>
        <w:t>Lider</w:t>
      </w:r>
      <w:r>
        <w:rPr>
          <w:b/>
          <w:spacing w:val="-7"/>
          <w:sz w:val="28"/>
        </w:rPr>
        <w:t xml:space="preserve"> </w:t>
      </w:r>
      <w:r>
        <w:rPr>
          <w:b/>
          <w:sz w:val="28"/>
        </w:rPr>
        <w:t>parteneriat:</w:t>
      </w:r>
      <w:r>
        <w:rPr>
          <w:b/>
          <w:spacing w:val="-5"/>
          <w:sz w:val="28"/>
        </w:rPr>
        <w:t xml:space="preserve"> </w:t>
      </w:r>
      <w:r>
        <w:rPr>
          <w:b/>
          <w:sz w:val="28"/>
        </w:rPr>
        <w:t>UAT</w:t>
      </w:r>
      <w:r>
        <w:rPr>
          <w:b/>
          <w:spacing w:val="-5"/>
          <w:sz w:val="28"/>
        </w:rPr>
        <w:t xml:space="preserve"> </w:t>
      </w:r>
      <w:r>
        <w:rPr>
          <w:b/>
          <w:sz w:val="28"/>
        </w:rPr>
        <w:t>COMUNA</w:t>
      </w:r>
      <w:r>
        <w:rPr>
          <w:b/>
          <w:spacing w:val="-5"/>
          <w:sz w:val="28"/>
        </w:rPr>
        <w:t xml:space="preserve"> </w:t>
      </w:r>
      <w:r w:rsidR="008623D5">
        <w:rPr>
          <w:b/>
          <w:spacing w:val="-2"/>
          <w:sz w:val="28"/>
        </w:rPr>
        <w:t xml:space="preserve">GRADINARI </w:t>
      </w:r>
    </w:p>
    <w:p w:rsidR="001C3136" w:rsidRPr="008623D5" w:rsidRDefault="00E408AB" w:rsidP="008623D5">
      <w:pPr>
        <w:spacing w:line="341" w:lineRule="exact"/>
        <w:ind w:left="140"/>
        <w:rPr>
          <w:b/>
          <w:sz w:val="28"/>
        </w:rPr>
        <w:sectPr w:rsidR="001C3136" w:rsidRPr="008623D5">
          <w:headerReference w:type="even" r:id="rId8"/>
          <w:headerReference w:type="default" r:id="rId9"/>
          <w:footerReference w:type="even" r:id="rId10"/>
          <w:footerReference w:type="default" r:id="rId11"/>
          <w:headerReference w:type="first" r:id="rId12"/>
          <w:footerReference w:type="first" r:id="rId13"/>
          <w:type w:val="continuous"/>
          <w:pgSz w:w="11910" w:h="16840"/>
          <w:pgMar w:top="3340" w:right="1300" w:bottom="280" w:left="1300" w:header="715" w:footer="0" w:gutter="0"/>
          <w:pgNumType w:start="1"/>
          <w:cols w:space="720"/>
        </w:sectPr>
      </w:pPr>
      <w:r>
        <w:rPr>
          <w:b/>
          <w:sz w:val="28"/>
        </w:rPr>
        <w:t>Partener</w:t>
      </w:r>
      <w:r>
        <w:rPr>
          <w:b/>
          <w:spacing w:val="-9"/>
          <w:sz w:val="28"/>
        </w:rPr>
        <w:t xml:space="preserve"> </w:t>
      </w:r>
      <w:r w:rsidR="008623D5">
        <w:rPr>
          <w:b/>
          <w:sz w:val="28"/>
        </w:rPr>
        <w:t>: SC D.B.C.SRL DRAGASANI</w:t>
      </w:r>
    </w:p>
    <w:p w:rsidR="001C3136" w:rsidRDefault="001C3136">
      <w:pPr>
        <w:pStyle w:val="BodyText"/>
        <w:ind w:left="0"/>
        <w:jc w:val="left"/>
        <w:rPr>
          <w:b/>
          <w:sz w:val="20"/>
        </w:rPr>
      </w:pPr>
    </w:p>
    <w:p w:rsidR="001C3136" w:rsidRDefault="001C3136">
      <w:pPr>
        <w:pStyle w:val="BodyText"/>
        <w:ind w:left="0"/>
        <w:jc w:val="left"/>
        <w:rPr>
          <w:b/>
          <w:sz w:val="20"/>
        </w:rPr>
      </w:pPr>
    </w:p>
    <w:p w:rsidR="001C3136" w:rsidRDefault="001C3136">
      <w:pPr>
        <w:pStyle w:val="BodyText"/>
        <w:ind w:left="0"/>
        <w:jc w:val="left"/>
        <w:rPr>
          <w:b/>
          <w:sz w:val="20"/>
        </w:rPr>
      </w:pPr>
    </w:p>
    <w:p w:rsidR="001C3136" w:rsidRDefault="001C3136">
      <w:pPr>
        <w:pStyle w:val="BodyText"/>
        <w:ind w:left="0"/>
        <w:jc w:val="left"/>
        <w:rPr>
          <w:b/>
          <w:sz w:val="20"/>
        </w:rPr>
      </w:pPr>
    </w:p>
    <w:p w:rsidR="001C3136" w:rsidRDefault="001C3136">
      <w:pPr>
        <w:pStyle w:val="BodyText"/>
        <w:spacing w:before="1"/>
        <w:ind w:left="0"/>
        <w:jc w:val="left"/>
        <w:rPr>
          <w:b/>
          <w:sz w:val="29"/>
        </w:rPr>
      </w:pPr>
    </w:p>
    <w:p w:rsidR="001C3136" w:rsidRDefault="00E408AB">
      <w:pPr>
        <w:spacing w:before="44"/>
        <w:ind w:left="140"/>
        <w:rPr>
          <w:b/>
          <w:sz w:val="28"/>
        </w:rPr>
      </w:pPr>
      <w:r>
        <w:rPr>
          <w:b/>
          <w:color w:val="365F91"/>
          <w:spacing w:val="-2"/>
          <w:sz w:val="28"/>
        </w:rPr>
        <w:t>Cuprins</w:t>
      </w:r>
    </w:p>
    <w:sdt>
      <w:sdtPr>
        <w:id w:val="19151838"/>
        <w:docPartObj>
          <w:docPartGallery w:val="Table of Contents"/>
          <w:docPartUnique/>
        </w:docPartObj>
      </w:sdtPr>
      <w:sdtContent>
        <w:p w:rsidR="001C3136" w:rsidRDefault="006E40CC">
          <w:pPr>
            <w:pStyle w:val="TOC1"/>
            <w:tabs>
              <w:tab w:val="right" w:leader="dot" w:pos="9160"/>
            </w:tabs>
            <w:spacing w:before="46"/>
          </w:pPr>
          <w:hyperlink w:anchor="_bookmark0" w:history="1">
            <w:r w:rsidR="00E408AB">
              <w:t>Capitolul</w:t>
            </w:r>
            <w:r w:rsidR="00E408AB">
              <w:rPr>
                <w:spacing w:val="-3"/>
              </w:rPr>
              <w:t xml:space="preserve"> </w:t>
            </w:r>
            <w:r w:rsidR="00E408AB">
              <w:t>1</w:t>
            </w:r>
            <w:r w:rsidR="00E408AB">
              <w:rPr>
                <w:spacing w:val="-2"/>
              </w:rPr>
              <w:t xml:space="preserve"> </w:t>
            </w:r>
            <w:r w:rsidR="00E408AB">
              <w:t>–</w:t>
            </w:r>
            <w:r w:rsidR="00E408AB">
              <w:rPr>
                <w:spacing w:val="-2"/>
              </w:rPr>
              <w:t xml:space="preserve"> </w:t>
            </w:r>
            <w:r w:rsidR="00E408AB">
              <w:rPr>
                <w:spacing w:val="-2"/>
                <w:w w:val="95"/>
              </w:rPr>
              <w:t>Definitii</w:t>
            </w:r>
            <w:r w:rsidR="00E408AB">
              <w:tab/>
            </w:r>
            <w:r w:rsidR="00E408AB">
              <w:rPr>
                <w:spacing w:val="-10"/>
              </w:rPr>
              <w:t>2</w:t>
            </w:r>
          </w:hyperlink>
        </w:p>
        <w:p w:rsidR="001C3136" w:rsidRDefault="006E40CC">
          <w:pPr>
            <w:pStyle w:val="TOC1"/>
            <w:tabs>
              <w:tab w:val="right" w:leader="dot" w:pos="9160"/>
            </w:tabs>
            <w:spacing w:before="102"/>
          </w:pPr>
          <w:hyperlink w:anchor="_bookmark1" w:history="1">
            <w:r w:rsidR="00E408AB">
              <w:t>Capitolul</w:t>
            </w:r>
            <w:r w:rsidR="00E408AB">
              <w:rPr>
                <w:spacing w:val="-4"/>
              </w:rPr>
              <w:t xml:space="preserve"> </w:t>
            </w:r>
            <w:r w:rsidR="00E408AB">
              <w:t>2</w:t>
            </w:r>
            <w:r w:rsidR="00E408AB">
              <w:rPr>
                <w:spacing w:val="-2"/>
              </w:rPr>
              <w:t xml:space="preserve"> </w:t>
            </w:r>
            <w:r w:rsidR="00E408AB">
              <w:t>-</w:t>
            </w:r>
            <w:r w:rsidR="00E408AB">
              <w:rPr>
                <w:spacing w:val="-2"/>
              </w:rPr>
              <w:t xml:space="preserve"> </w:t>
            </w:r>
            <w:r w:rsidR="00E408AB">
              <w:t>Scopul</w:t>
            </w:r>
            <w:r w:rsidR="00E408AB">
              <w:rPr>
                <w:spacing w:val="-2"/>
              </w:rPr>
              <w:t xml:space="preserve"> procedurii</w:t>
            </w:r>
            <w:r w:rsidR="00E408AB">
              <w:tab/>
            </w:r>
            <w:r w:rsidR="00E408AB">
              <w:rPr>
                <w:spacing w:val="-10"/>
              </w:rPr>
              <w:t>3</w:t>
            </w:r>
          </w:hyperlink>
        </w:p>
        <w:p w:rsidR="001C3136" w:rsidRDefault="006E40CC">
          <w:pPr>
            <w:pStyle w:val="TOC1"/>
            <w:tabs>
              <w:tab w:val="right" w:leader="dot" w:pos="9160"/>
            </w:tabs>
          </w:pPr>
          <w:hyperlink w:anchor="_bookmark2" w:history="1">
            <w:r w:rsidR="00E408AB">
              <w:t>Capitolul</w:t>
            </w:r>
            <w:r w:rsidR="00E408AB">
              <w:rPr>
                <w:spacing w:val="-4"/>
              </w:rPr>
              <w:t xml:space="preserve"> </w:t>
            </w:r>
            <w:r w:rsidR="00E408AB">
              <w:t>3</w:t>
            </w:r>
            <w:r w:rsidR="00E408AB">
              <w:rPr>
                <w:spacing w:val="-2"/>
              </w:rPr>
              <w:t xml:space="preserve"> </w:t>
            </w:r>
            <w:r w:rsidR="00E408AB">
              <w:t>–</w:t>
            </w:r>
            <w:r w:rsidR="00E408AB">
              <w:rPr>
                <w:spacing w:val="-4"/>
              </w:rPr>
              <w:t xml:space="preserve"> </w:t>
            </w:r>
            <w:r w:rsidR="00E408AB">
              <w:t>Cadru</w:t>
            </w:r>
            <w:r w:rsidR="00E408AB">
              <w:rPr>
                <w:spacing w:val="-3"/>
              </w:rPr>
              <w:t xml:space="preserve"> </w:t>
            </w:r>
            <w:r w:rsidR="00E408AB">
              <w:t>legislativ</w:t>
            </w:r>
            <w:r w:rsidR="00E408AB">
              <w:rPr>
                <w:spacing w:val="-1"/>
              </w:rPr>
              <w:t xml:space="preserve"> </w:t>
            </w:r>
            <w:r w:rsidR="00E408AB">
              <w:rPr>
                <w:spacing w:val="-2"/>
              </w:rPr>
              <w:t>aplicabil</w:t>
            </w:r>
            <w:r w:rsidR="00E408AB">
              <w:tab/>
            </w:r>
            <w:r w:rsidR="00E408AB">
              <w:rPr>
                <w:spacing w:val="-10"/>
              </w:rPr>
              <w:t>4</w:t>
            </w:r>
          </w:hyperlink>
        </w:p>
        <w:p w:rsidR="001C3136" w:rsidRDefault="006E40CC">
          <w:pPr>
            <w:pStyle w:val="TOC1"/>
            <w:tabs>
              <w:tab w:val="right" w:leader="dot" w:pos="9160"/>
            </w:tabs>
            <w:spacing w:before="99"/>
          </w:pPr>
          <w:hyperlink w:anchor="_bookmark3" w:history="1">
            <w:r w:rsidR="00E408AB">
              <w:t>Capitolul</w:t>
            </w:r>
            <w:r w:rsidR="00E408AB">
              <w:rPr>
                <w:spacing w:val="-5"/>
              </w:rPr>
              <w:t xml:space="preserve"> </w:t>
            </w:r>
            <w:r w:rsidR="00E408AB">
              <w:t>4</w:t>
            </w:r>
            <w:r w:rsidR="00E408AB">
              <w:rPr>
                <w:spacing w:val="-2"/>
              </w:rPr>
              <w:t xml:space="preserve"> </w:t>
            </w:r>
            <w:r w:rsidR="00E408AB">
              <w:t>–</w:t>
            </w:r>
            <w:r w:rsidR="00E408AB">
              <w:rPr>
                <w:spacing w:val="-4"/>
              </w:rPr>
              <w:t xml:space="preserve"> </w:t>
            </w:r>
            <w:r w:rsidR="00E408AB">
              <w:t>Obiectiv</w:t>
            </w:r>
            <w:r w:rsidR="00E408AB">
              <w:rPr>
                <w:spacing w:val="-1"/>
              </w:rPr>
              <w:t xml:space="preserve"> </w:t>
            </w:r>
            <w:r w:rsidR="00E408AB">
              <w:rPr>
                <w:spacing w:val="-2"/>
              </w:rPr>
              <w:t>general</w:t>
            </w:r>
            <w:r w:rsidR="00E408AB">
              <w:tab/>
            </w:r>
            <w:r w:rsidR="00E408AB">
              <w:rPr>
                <w:spacing w:val="-10"/>
              </w:rPr>
              <w:t>4</w:t>
            </w:r>
          </w:hyperlink>
        </w:p>
        <w:p w:rsidR="001C3136" w:rsidRDefault="006E40CC">
          <w:pPr>
            <w:pStyle w:val="TOC1"/>
            <w:tabs>
              <w:tab w:val="right" w:leader="dot" w:pos="9160"/>
            </w:tabs>
          </w:pPr>
          <w:hyperlink w:anchor="_bookmark4" w:history="1">
            <w:r w:rsidR="00E408AB">
              <w:t>Capitolul</w:t>
            </w:r>
            <w:r w:rsidR="00E408AB">
              <w:rPr>
                <w:spacing w:val="-6"/>
              </w:rPr>
              <w:t xml:space="preserve"> </w:t>
            </w:r>
            <w:r w:rsidR="00E408AB">
              <w:t>5</w:t>
            </w:r>
            <w:r w:rsidR="00E408AB">
              <w:rPr>
                <w:spacing w:val="-3"/>
              </w:rPr>
              <w:t xml:space="preserve"> </w:t>
            </w:r>
            <w:r w:rsidR="00E408AB">
              <w:t>-</w:t>
            </w:r>
            <w:r w:rsidR="00E408AB">
              <w:rPr>
                <w:spacing w:val="-6"/>
              </w:rPr>
              <w:t xml:space="preserve"> </w:t>
            </w:r>
            <w:r w:rsidR="00E408AB">
              <w:t>Dimensiunea</w:t>
            </w:r>
            <w:r w:rsidR="00E408AB">
              <w:rPr>
                <w:spacing w:val="-2"/>
              </w:rPr>
              <w:t xml:space="preserve"> </w:t>
            </w:r>
            <w:r w:rsidR="00E408AB">
              <w:t>ajutorului</w:t>
            </w:r>
            <w:r w:rsidR="00E408AB">
              <w:rPr>
                <w:spacing w:val="-3"/>
              </w:rPr>
              <w:t xml:space="preserve"> </w:t>
            </w:r>
            <w:r w:rsidR="00E408AB">
              <w:t>financiar</w:t>
            </w:r>
            <w:r w:rsidR="00E408AB">
              <w:rPr>
                <w:spacing w:val="-3"/>
              </w:rPr>
              <w:t xml:space="preserve"> </w:t>
            </w:r>
            <w:r w:rsidR="00E408AB">
              <w:rPr>
                <w:spacing w:val="-2"/>
              </w:rPr>
              <w:t>nerambursabil</w:t>
            </w:r>
            <w:r w:rsidR="00E408AB">
              <w:tab/>
            </w:r>
            <w:r w:rsidR="00E408AB">
              <w:rPr>
                <w:spacing w:val="-10"/>
              </w:rPr>
              <w:t>5</w:t>
            </w:r>
          </w:hyperlink>
        </w:p>
        <w:p w:rsidR="001C3136" w:rsidRDefault="006E40CC">
          <w:pPr>
            <w:pStyle w:val="TOC1"/>
            <w:tabs>
              <w:tab w:val="right" w:leader="dot" w:pos="9160"/>
            </w:tabs>
            <w:spacing w:before="98"/>
          </w:pPr>
          <w:hyperlink w:anchor="_bookmark5" w:history="1">
            <w:r w:rsidR="00E408AB">
              <w:t>Capitolul</w:t>
            </w:r>
            <w:r w:rsidR="00E408AB">
              <w:rPr>
                <w:spacing w:val="-8"/>
              </w:rPr>
              <w:t xml:space="preserve"> </w:t>
            </w:r>
            <w:r w:rsidR="00E408AB">
              <w:t>6</w:t>
            </w:r>
            <w:r w:rsidR="00E408AB">
              <w:rPr>
                <w:spacing w:val="-3"/>
              </w:rPr>
              <w:t xml:space="preserve"> </w:t>
            </w:r>
            <w:r w:rsidR="00E408AB">
              <w:t>–</w:t>
            </w:r>
            <w:r w:rsidR="00E408AB">
              <w:rPr>
                <w:spacing w:val="-5"/>
              </w:rPr>
              <w:t xml:space="preserve"> </w:t>
            </w:r>
            <w:r w:rsidR="00E408AB">
              <w:t>Eligibilitatea</w:t>
            </w:r>
            <w:r w:rsidR="00E408AB">
              <w:rPr>
                <w:spacing w:val="-6"/>
              </w:rPr>
              <w:t xml:space="preserve"> </w:t>
            </w:r>
            <w:r w:rsidR="00E408AB">
              <w:t>participantilor</w:t>
            </w:r>
            <w:r w:rsidR="00E408AB">
              <w:rPr>
                <w:spacing w:val="-6"/>
              </w:rPr>
              <w:t xml:space="preserve"> </w:t>
            </w:r>
            <w:r w:rsidR="00E408AB">
              <w:t>la</w:t>
            </w:r>
            <w:r w:rsidR="00E408AB">
              <w:rPr>
                <w:spacing w:val="-3"/>
              </w:rPr>
              <w:t xml:space="preserve"> </w:t>
            </w:r>
            <w:r w:rsidR="00E408AB">
              <w:t>concursul</w:t>
            </w:r>
            <w:r w:rsidR="00E408AB">
              <w:rPr>
                <w:spacing w:val="-5"/>
              </w:rPr>
              <w:t xml:space="preserve"> </w:t>
            </w:r>
            <w:r w:rsidR="00E408AB">
              <w:t>de</w:t>
            </w:r>
            <w:r w:rsidR="00E408AB">
              <w:rPr>
                <w:spacing w:val="-2"/>
              </w:rPr>
              <w:t xml:space="preserve"> </w:t>
            </w:r>
            <w:r w:rsidR="00E408AB">
              <w:t>planuri</w:t>
            </w:r>
            <w:r w:rsidR="00E408AB">
              <w:rPr>
                <w:spacing w:val="-3"/>
              </w:rPr>
              <w:t xml:space="preserve"> </w:t>
            </w:r>
            <w:r w:rsidR="00E408AB">
              <w:t>de</w:t>
            </w:r>
            <w:r w:rsidR="00E408AB">
              <w:rPr>
                <w:spacing w:val="-2"/>
              </w:rPr>
              <w:t xml:space="preserve"> afaceri</w:t>
            </w:r>
            <w:r w:rsidR="00E408AB">
              <w:tab/>
            </w:r>
            <w:r w:rsidR="00E408AB">
              <w:rPr>
                <w:spacing w:val="-10"/>
              </w:rPr>
              <w:t>5</w:t>
            </w:r>
          </w:hyperlink>
        </w:p>
        <w:p w:rsidR="001C3136" w:rsidRDefault="006E40CC">
          <w:pPr>
            <w:pStyle w:val="TOC1"/>
            <w:tabs>
              <w:tab w:val="right" w:leader="dot" w:pos="9160"/>
            </w:tabs>
          </w:pPr>
          <w:hyperlink w:anchor="_bookmark6" w:history="1">
            <w:r w:rsidR="00E408AB">
              <w:t>Capitolul</w:t>
            </w:r>
            <w:r w:rsidR="00E408AB">
              <w:rPr>
                <w:spacing w:val="-8"/>
              </w:rPr>
              <w:t xml:space="preserve"> </w:t>
            </w:r>
            <w:r w:rsidR="00E408AB">
              <w:t>7</w:t>
            </w:r>
            <w:r w:rsidR="00E408AB">
              <w:rPr>
                <w:spacing w:val="-3"/>
              </w:rPr>
              <w:t xml:space="preserve"> </w:t>
            </w:r>
            <w:r w:rsidR="00E408AB">
              <w:t>-</w:t>
            </w:r>
            <w:r w:rsidR="00E408AB">
              <w:rPr>
                <w:spacing w:val="-6"/>
              </w:rPr>
              <w:t xml:space="preserve"> </w:t>
            </w:r>
            <w:r w:rsidR="00E408AB">
              <w:t>Domenii</w:t>
            </w:r>
            <w:r w:rsidR="00E408AB">
              <w:rPr>
                <w:spacing w:val="-4"/>
              </w:rPr>
              <w:t xml:space="preserve"> </w:t>
            </w:r>
            <w:r w:rsidR="00E408AB">
              <w:t>de</w:t>
            </w:r>
            <w:r w:rsidR="00E408AB">
              <w:rPr>
                <w:spacing w:val="-2"/>
              </w:rPr>
              <w:t xml:space="preserve"> </w:t>
            </w:r>
            <w:r w:rsidR="00E408AB">
              <w:t>activitate</w:t>
            </w:r>
            <w:r w:rsidR="00E408AB">
              <w:rPr>
                <w:spacing w:val="-5"/>
              </w:rPr>
              <w:t xml:space="preserve"> </w:t>
            </w:r>
            <w:r w:rsidR="00E408AB">
              <w:t>eligibile</w:t>
            </w:r>
            <w:r w:rsidR="00E408AB">
              <w:rPr>
                <w:spacing w:val="-3"/>
              </w:rPr>
              <w:t xml:space="preserve"> </w:t>
            </w:r>
            <w:r w:rsidR="00E408AB">
              <w:t>pentru</w:t>
            </w:r>
            <w:r w:rsidR="00E408AB">
              <w:rPr>
                <w:spacing w:val="-4"/>
              </w:rPr>
              <w:t xml:space="preserve"> </w:t>
            </w:r>
            <w:r w:rsidR="00E408AB">
              <w:t>firmele</w:t>
            </w:r>
            <w:r w:rsidR="00E408AB">
              <w:rPr>
                <w:spacing w:val="-2"/>
              </w:rPr>
              <w:t xml:space="preserve"> </w:t>
            </w:r>
            <w:r w:rsidR="00E408AB">
              <w:t>nou-</w:t>
            </w:r>
            <w:r w:rsidR="00E408AB">
              <w:rPr>
                <w:spacing w:val="-2"/>
              </w:rPr>
              <w:t>înființate</w:t>
            </w:r>
            <w:r w:rsidR="00E408AB">
              <w:rPr>
                <w:rFonts w:ascii="Times New Roman" w:hAnsi="Times New Roman"/>
              </w:rPr>
              <w:tab/>
            </w:r>
            <w:r w:rsidR="00E408AB">
              <w:rPr>
                <w:spacing w:val="-10"/>
              </w:rPr>
              <w:t>7</w:t>
            </w:r>
          </w:hyperlink>
        </w:p>
        <w:p w:rsidR="001C3136" w:rsidRDefault="006E40CC">
          <w:pPr>
            <w:pStyle w:val="TOC1"/>
            <w:tabs>
              <w:tab w:val="right" w:leader="dot" w:pos="9160"/>
            </w:tabs>
            <w:spacing w:before="99"/>
          </w:pPr>
          <w:hyperlink w:anchor="_bookmark7" w:history="1">
            <w:r w:rsidR="00E408AB">
              <w:t>Capitolul</w:t>
            </w:r>
            <w:r w:rsidR="00E408AB">
              <w:rPr>
                <w:spacing w:val="-7"/>
              </w:rPr>
              <w:t xml:space="preserve"> </w:t>
            </w:r>
            <w:r w:rsidR="00E408AB">
              <w:t>8</w:t>
            </w:r>
            <w:r w:rsidR="00E408AB">
              <w:rPr>
                <w:spacing w:val="-3"/>
              </w:rPr>
              <w:t xml:space="preserve"> </w:t>
            </w:r>
            <w:r w:rsidR="00E408AB">
              <w:t>-</w:t>
            </w:r>
            <w:r w:rsidR="00E408AB">
              <w:rPr>
                <w:spacing w:val="-3"/>
              </w:rPr>
              <w:t xml:space="preserve"> </w:t>
            </w:r>
            <w:r w:rsidR="00E408AB">
              <w:t>Eligibilitatea</w:t>
            </w:r>
            <w:r w:rsidR="00E408AB">
              <w:rPr>
                <w:spacing w:val="-2"/>
              </w:rPr>
              <w:t xml:space="preserve"> </w:t>
            </w:r>
            <w:r w:rsidR="00E408AB">
              <w:t>cheltuielilor</w:t>
            </w:r>
            <w:r w:rsidR="00E408AB">
              <w:rPr>
                <w:spacing w:val="-6"/>
              </w:rPr>
              <w:t xml:space="preserve"> </w:t>
            </w:r>
            <w:r w:rsidR="00E408AB">
              <w:t>finantate</w:t>
            </w:r>
            <w:r w:rsidR="00E408AB">
              <w:rPr>
                <w:spacing w:val="-5"/>
              </w:rPr>
              <w:t xml:space="preserve"> </w:t>
            </w:r>
            <w:r w:rsidR="00E408AB">
              <w:t>prin</w:t>
            </w:r>
            <w:r w:rsidR="00E408AB">
              <w:rPr>
                <w:spacing w:val="-4"/>
              </w:rPr>
              <w:t xml:space="preserve"> </w:t>
            </w:r>
            <w:r w:rsidR="00E408AB">
              <w:t>schema</w:t>
            </w:r>
            <w:r w:rsidR="00E408AB">
              <w:rPr>
                <w:spacing w:val="-6"/>
              </w:rPr>
              <w:t xml:space="preserve"> </w:t>
            </w:r>
            <w:r w:rsidR="00E408AB">
              <w:t>de</w:t>
            </w:r>
            <w:r w:rsidR="00E408AB">
              <w:rPr>
                <w:spacing w:val="-3"/>
              </w:rPr>
              <w:t xml:space="preserve"> </w:t>
            </w:r>
            <w:r w:rsidR="00E408AB">
              <w:t>ajutor</w:t>
            </w:r>
            <w:r w:rsidR="00E408AB">
              <w:rPr>
                <w:spacing w:val="-3"/>
              </w:rPr>
              <w:t xml:space="preserve"> </w:t>
            </w:r>
            <w:r w:rsidR="00E408AB">
              <w:t>de</w:t>
            </w:r>
            <w:r w:rsidR="00E408AB">
              <w:rPr>
                <w:spacing w:val="-4"/>
              </w:rPr>
              <w:t xml:space="preserve"> </w:t>
            </w:r>
            <w:r w:rsidR="00E408AB">
              <w:rPr>
                <w:spacing w:val="-2"/>
              </w:rPr>
              <w:t>minimis</w:t>
            </w:r>
            <w:r w:rsidR="00E408AB">
              <w:tab/>
            </w:r>
            <w:r w:rsidR="00E408AB">
              <w:rPr>
                <w:spacing w:val="-10"/>
              </w:rPr>
              <w:t>8</w:t>
            </w:r>
          </w:hyperlink>
        </w:p>
        <w:p w:rsidR="001C3136" w:rsidRDefault="006E40CC">
          <w:pPr>
            <w:pStyle w:val="TOC1"/>
            <w:tabs>
              <w:tab w:val="right" w:leader="dot" w:pos="9160"/>
            </w:tabs>
          </w:pPr>
          <w:hyperlink w:anchor="_bookmark8" w:history="1">
            <w:r w:rsidR="00E408AB">
              <w:t>Capitolul</w:t>
            </w:r>
            <w:r w:rsidR="00E408AB">
              <w:rPr>
                <w:spacing w:val="-7"/>
              </w:rPr>
              <w:t xml:space="preserve"> </w:t>
            </w:r>
            <w:r w:rsidR="00E408AB">
              <w:t>9</w:t>
            </w:r>
            <w:r w:rsidR="00E408AB">
              <w:rPr>
                <w:spacing w:val="-2"/>
              </w:rPr>
              <w:t xml:space="preserve"> </w:t>
            </w:r>
            <w:r w:rsidR="00E408AB">
              <w:t>-</w:t>
            </w:r>
            <w:r w:rsidR="00E408AB">
              <w:rPr>
                <w:spacing w:val="-5"/>
              </w:rPr>
              <w:t xml:space="preserve"> </w:t>
            </w:r>
            <w:r w:rsidR="00E408AB">
              <w:t>Derularea</w:t>
            </w:r>
            <w:r w:rsidR="00E408AB">
              <w:rPr>
                <w:spacing w:val="-5"/>
              </w:rPr>
              <w:t xml:space="preserve"> </w:t>
            </w:r>
            <w:r w:rsidR="00E408AB">
              <w:t>concursului</w:t>
            </w:r>
            <w:r w:rsidR="00E408AB">
              <w:rPr>
                <w:spacing w:val="-3"/>
              </w:rPr>
              <w:t xml:space="preserve"> </w:t>
            </w:r>
            <w:r w:rsidR="00E408AB">
              <w:t>de</w:t>
            </w:r>
            <w:r w:rsidR="00E408AB">
              <w:rPr>
                <w:spacing w:val="-2"/>
              </w:rPr>
              <w:t xml:space="preserve"> </w:t>
            </w:r>
            <w:r w:rsidR="00E408AB">
              <w:t>planuri</w:t>
            </w:r>
            <w:r w:rsidR="00E408AB">
              <w:rPr>
                <w:spacing w:val="-2"/>
              </w:rPr>
              <w:t xml:space="preserve"> </w:t>
            </w:r>
            <w:r w:rsidR="00E408AB">
              <w:t>de</w:t>
            </w:r>
            <w:r w:rsidR="00E408AB">
              <w:rPr>
                <w:spacing w:val="-1"/>
              </w:rPr>
              <w:t xml:space="preserve"> </w:t>
            </w:r>
            <w:r w:rsidR="00E408AB">
              <w:rPr>
                <w:spacing w:val="-2"/>
              </w:rPr>
              <w:t>afaceri</w:t>
            </w:r>
            <w:r w:rsidR="00E408AB">
              <w:tab/>
            </w:r>
            <w:r w:rsidR="00E408AB">
              <w:rPr>
                <w:spacing w:val="-10"/>
              </w:rPr>
              <w:t>8</w:t>
            </w:r>
          </w:hyperlink>
        </w:p>
        <w:p w:rsidR="001C3136" w:rsidRDefault="006E40CC">
          <w:pPr>
            <w:pStyle w:val="TOC1"/>
            <w:tabs>
              <w:tab w:val="right" w:leader="dot" w:pos="9160"/>
            </w:tabs>
          </w:pPr>
          <w:hyperlink w:anchor="_bookmark9" w:history="1">
            <w:r w:rsidR="00E408AB">
              <w:t>Capitolul</w:t>
            </w:r>
            <w:r w:rsidR="00E408AB">
              <w:rPr>
                <w:spacing w:val="-5"/>
              </w:rPr>
              <w:t xml:space="preserve"> </w:t>
            </w:r>
            <w:r w:rsidR="00E408AB">
              <w:t>9.1</w:t>
            </w:r>
            <w:r w:rsidR="00E408AB">
              <w:rPr>
                <w:spacing w:val="-2"/>
              </w:rPr>
              <w:t xml:space="preserve"> </w:t>
            </w:r>
            <w:r w:rsidR="00E408AB">
              <w:t>-</w:t>
            </w:r>
            <w:r w:rsidR="00E408AB">
              <w:rPr>
                <w:spacing w:val="-2"/>
              </w:rPr>
              <w:t xml:space="preserve"> </w:t>
            </w:r>
            <w:r w:rsidR="00E408AB">
              <w:t>Înscrierea</w:t>
            </w:r>
            <w:r w:rsidR="00E408AB">
              <w:rPr>
                <w:spacing w:val="-5"/>
              </w:rPr>
              <w:t xml:space="preserve"> </w:t>
            </w:r>
            <w:r w:rsidR="00E408AB">
              <w:t>la</w:t>
            </w:r>
            <w:r w:rsidR="00E408AB">
              <w:rPr>
                <w:spacing w:val="-4"/>
              </w:rPr>
              <w:t xml:space="preserve"> </w:t>
            </w:r>
            <w:r w:rsidR="00E408AB">
              <w:t>concursul</w:t>
            </w:r>
            <w:r w:rsidR="00E408AB">
              <w:rPr>
                <w:spacing w:val="-3"/>
              </w:rPr>
              <w:t xml:space="preserve"> </w:t>
            </w:r>
            <w:r w:rsidR="00E408AB">
              <w:t>de</w:t>
            </w:r>
            <w:r w:rsidR="00E408AB">
              <w:rPr>
                <w:spacing w:val="-5"/>
              </w:rPr>
              <w:t xml:space="preserve"> </w:t>
            </w:r>
            <w:r w:rsidR="00E408AB">
              <w:t>planuri</w:t>
            </w:r>
            <w:r w:rsidR="00E408AB">
              <w:rPr>
                <w:spacing w:val="-2"/>
              </w:rPr>
              <w:t xml:space="preserve"> </w:t>
            </w:r>
            <w:r w:rsidR="00E408AB">
              <w:t>de</w:t>
            </w:r>
            <w:r w:rsidR="00E408AB">
              <w:rPr>
                <w:spacing w:val="-1"/>
              </w:rPr>
              <w:t xml:space="preserve"> </w:t>
            </w:r>
            <w:r w:rsidR="00E408AB">
              <w:rPr>
                <w:spacing w:val="-2"/>
              </w:rPr>
              <w:t>afaceri</w:t>
            </w:r>
            <w:r w:rsidR="00E408AB">
              <w:tab/>
            </w:r>
            <w:r w:rsidR="00E408AB">
              <w:rPr>
                <w:spacing w:val="-10"/>
              </w:rPr>
              <w:t>8</w:t>
            </w:r>
          </w:hyperlink>
        </w:p>
        <w:p w:rsidR="001C3136" w:rsidRDefault="006E40CC">
          <w:pPr>
            <w:pStyle w:val="TOC1"/>
            <w:tabs>
              <w:tab w:val="right" w:leader="dot" w:pos="9160"/>
            </w:tabs>
            <w:spacing w:before="99"/>
          </w:pPr>
          <w:hyperlink w:anchor="_bookmark10" w:history="1">
            <w:r w:rsidR="00E408AB">
              <w:t>Capitolul</w:t>
            </w:r>
            <w:r w:rsidR="00E408AB">
              <w:rPr>
                <w:spacing w:val="-5"/>
              </w:rPr>
              <w:t xml:space="preserve"> </w:t>
            </w:r>
            <w:r w:rsidR="00E408AB">
              <w:t>9.2</w:t>
            </w:r>
            <w:r w:rsidR="00E408AB">
              <w:rPr>
                <w:spacing w:val="-4"/>
              </w:rPr>
              <w:t xml:space="preserve"> </w:t>
            </w:r>
            <w:r w:rsidR="00E408AB">
              <w:t>–</w:t>
            </w:r>
            <w:r w:rsidR="00E408AB">
              <w:rPr>
                <w:spacing w:val="-1"/>
              </w:rPr>
              <w:t xml:space="preserve"> </w:t>
            </w:r>
            <w:r w:rsidR="00E408AB">
              <w:t>Planul</w:t>
            </w:r>
            <w:r w:rsidR="00E408AB">
              <w:rPr>
                <w:spacing w:val="-2"/>
              </w:rPr>
              <w:t xml:space="preserve"> </w:t>
            </w:r>
            <w:r w:rsidR="00E408AB">
              <w:t>de</w:t>
            </w:r>
            <w:r w:rsidR="00E408AB">
              <w:rPr>
                <w:spacing w:val="-1"/>
              </w:rPr>
              <w:t xml:space="preserve"> </w:t>
            </w:r>
            <w:r w:rsidR="00E408AB">
              <w:rPr>
                <w:spacing w:val="-2"/>
              </w:rPr>
              <w:t>afaceri</w:t>
            </w:r>
            <w:r w:rsidR="00E408AB">
              <w:tab/>
            </w:r>
            <w:r w:rsidR="00E408AB">
              <w:rPr>
                <w:spacing w:val="-10"/>
              </w:rPr>
              <w:t>9</w:t>
            </w:r>
          </w:hyperlink>
        </w:p>
        <w:p w:rsidR="001C3136" w:rsidRDefault="006E40CC">
          <w:pPr>
            <w:pStyle w:val="TOC1"/>
            <w:tabs>
              <w:tab w:val="right" w:leader="dot" w:pos="9160"/>
            </w:tabs>
          </w:pPr>
          <w:hyperlink w:anchor="_bookmark11" w:history="1">
            <w:r w:rsidR="00E408AB">
              <w:t>Capitolul</w:t>
            </w:r>
            <w:r w:rsidR="00E408AB">
              <w:rPr>
                <w:spacing w:val="-5"/>
              </w:rPr>
              <w:t xml:space="preserve"> </w:t>
            </w:r>
            <w:r w:rsidR="00E408AB">
              <w:t>9.3</w:t>
            </w:r>
            <w:r w:rsidR="00E408AB">
              <w:rPr>
                <w:spacing w:val="-3"/>
              </w:rPr>
              <w:t xml:space="preserve"> </w:t>
            </w:r>
            <w:r w:rsidR="00E408AB">
              <w:t>-</w:t>
            </w:r>
            <w:r w:rsidR="00E408AB">
              <w:rPr>
                <w:spacing w:val="-5"/>
              </w:rPr>
              <w:t xml:space="preserve"> </w:t>
            </w:r>
            <w:r w:rsidR="00E408AB">
              <w:t>Evaluarea</w:t>
            </w:r>
            <w:r w:rsidR="00E408AB">
              <w:rPr>
                <w:spacing w:val="-2"/>
              </w:rPr>
              <w:t xml:space="preserve"> </w:t>
            </w:r>
            <w:r w:rsidR="00E408AB">
              <w:t>și</w:t>
            </w:r>
            <w:r w:rsidR="00E408AB">
              <w:rPr>
                <w:spacing w:val="-6"/>
              </w:rPr>
              <w:t xml:space="preserve"> </w:t>
            </w:r>
            <w:r w:rsidR="00E408AB">
              <w:t>selecția</w:t>
            </w:r>
            <w:r w:rsidR="00E408AB">
              <w:rPr>
                <w:spacing w:val="-5"/>
              </w:rPr>
              <w:t xml:space="preserve"> </w:t>
            </w:r>
            <w:r w:rsidR="00E408AB">
              <w:t>planurilor</w:t>
            </w:r>
            <w:r w:rsidR="00E408AB">
              <w:rPr>
                <w:spacing w:val="-3"/>
              </w:rPr>
              <w:t xml:space="preserve"> </w:t>
            </w:r>
            <w:r w:rsidR="00E408AB">
              <w:t>de</w:t>
            </w:r>
            <w:r w:rsidR="00E408AB">
              <w:rPr>
                <w:spacing w:val="-5"/>
              </w:rPr>
              <w:t xml:space="preserve"> </w:t>
            </w:r>
            <w:r w:rsidR="00E408AB">
              <w:rPr>
                <w:spacing w:val="-2"/>
              </w:rPr>
              <w:t>afaceri</w:t>
            </w:r>
            <w:r w:rsidR="00E408AB">
              <w:rPr>
                <w:rFonts w:ascii="Times New Roman" w:hAnsi="Times New Roman"/>
              </w:rPr>
              <w:tab/>
            </w:r>
            <w:r w:rsidR="00E408AB">
              <w:rPr>
                <w:spacing w:val="-10"/>
              </w:rPr>
              <w:t>9</w:t>
            </w:r>
          </w:hyperlink>
        </w:p>
        <w:p w:rsidR="001C3136" w:rsidRDefault="006E40CC">
          <w:pPr>
            <w:pStyle w:val="TOC2"/>
            <w:numPr>
              <w:ilvl w:val="2"/>
              <w:numId w:val="12"/>
            </w:numPr>
            <w:tabs>
              <w:tab w:val="left" w:pos="1021"/>
              <w:tab w:val="left" w:pos="1022"/>
              <w:tab w:val="right" w:leader="dot" w:pos="9160"/>
            </w:tabs>
            <w:rPr>
              <w:b w:val="0"/>
              <w:i w:val="0"/>
            </w:rPr>
          </w:pPr>
          <w:hyperlink w:anchor="_bookmark12" w:history="1">
            <w:r w:rsidR="00E408AB">
              <w:t>Etape</w:t>
            </w:r>
            <w:r w:rsidR="00E408AB">
              <w:rPr>
                <w:spacing w:val="-5"/>
              </w:rPr>
              <w:t xml:space="preserve"> </w:t>
            </w:r>
            <w:r w:rsidR="00E408AB">
              <w:t>de</w:t>
            </w:r>
            <w:r w:rsidR="00E408AB">
              <w:rPr>
                <w:spacing w:val="-2"/>
              </w:rPr>
              <w:t xml:space="preserve"> </w:t>
            </w:r>
            <w:r w:rsidR="00E408AB">
              <w:t>evaluare</w:t>
            </w:r>
            <w:r w:rsidR="00E408AB">
              <w:rPr>
                <w:spacing w:val="-2"/>
              </w:rPr>
              <w:t xml:space="preserve"> </w:t>
            </w:r>
            <w:r w:rsidR="00E408AB">
              <w:t>si</w:t>
            </w:r>
            <w:r w:rsidR="00E408AB">
              <w:rPr>
                <w:spacing w:val="-3"/>
              </w:rPr>
              <w:t xml:space="preserve"> </w:t>
            </w:r>
            <w:r w:rsidR="00E408AB">
              <w:rPr>
                <w:spacing w:val="-2"/>
              </w:rPr>
              <w:t>selectie</w:t>
            </w:r>
            <w:r w:rsidR="00E408AB">
              <w:tab/>
            </w:r>
            <w:r w:rsidR="00E408AB">
              <w:rPr>
                <w:b w:val="0"/>
                <w:i w:val="0"/>
                <w:spacing w:val="-10"/>
              </w:rPr>
              <w:t>9</w:t>
            </w:r>
          </w:hyperlink>
        </w:p>
        <w:p w:rsidR="001C3136" w:rsidRDefault="006E40CC">
          <w:pPr>
            <w:pStyle w:val="TOC2"/>
            <w:numPr>
              <w:ilvl w:val="2"/>
              <w:numId w:val="12"/>
            </w:numPr>
            <w:tabs>
              <w:tab w:val="left" w:pos="1021"/>
              <w:tab w:val="left" w:pos="1022"/>
              <w:tab w:val="right" w:leader="dot" w:pos="9161"/>
            </w:tabs>
            <w:spacing w:before="101"/>
            <w:rPr>
              <w:b w:val="0"/>
              <w:i w:val="0"/>
            </w:rPr>
          </w:pPr>
          <w:hyperlink w:anchor="_bookmark13" w:history="1">
            <w:r w:rsidR="00E408AB">
              <w:t>Raport</w:t>
            </w:r>
            <w:r w:rsidR="00E408AB">
              <w:rPr>
                <w:spacing w:val="-6"/>
              </w:rPr>
              <w:t xml:space="preserve"> </w:t>
            </w:r>
            <w:r w:rsidR="00E408AB">
              <w:t>de</w:t>
            </w:r>
            <w:r w:rsidR="00E408AB">
              <w:rPr>
                <w:spacing w:val="-3"/>
              </w:rPr>
              <w:t xml:space="preserve"> </w:t>
            </w:r>
            <w:r w:rsidR="00E408AB">
              <w:t>selectie</w:t>
            </w:r>
            <w:r w:rsidR="00E408AB">
              <w:rPr>
                <w:spacing w:val="-3"/>
              </w:rPr>
              <w:t xml:space="preserve"> </w:t>
            </w:r>
            <w:r w:rsidR="00E408AB">
              <w:t>si</w:t>
            </w:r>
            <w:r w:rsidR="00E408AB">
              <w:rPr>
                <w:spacing w:val="-5"/>
              </w:rPr>
              <w:t xml:space="preserve"> </w:t>
            </w:r>
            <w:r w:rsidR="00E408AB">
              <w:t>procedura</w:t>
            </w:r>
            <w:r w:rsidR="00E408AB">
              <w:rPr>
                <w:spacing w:val="-2"/>
              </w:rPr>
              <w:t xml:space="preserve"> </w:t>
            </w:r>
            <w:r w:rsidR="00E408AB">
              <w:t>de</w:t>
            </w:r>
            <w:r w:rsidR="00E408AB">
              <w:rPr>
                <w:spacing w:val="-6"/>
              </w:rPr>
              <w:t xml:space="preserve"> </w:t>
            </w:r>
            <w:r w:rsidR="00E408AB">
              <w:rPr>
                <w:spacing w:val="-2"/>
              </w:rPr>
              <w:t>contestatii</w:t>
            </w:r>
            <w:r w:rsidR="00E408AB">
              <w:tab/>
            </w:r>
            <w:r w:rsidR="00E408AB">
              <w:rPr>
                <w:b w:val="0"/>
                <w:i w:val="0"/>
                <w:spacing w:val="-5"/>
              </w:rPr>
              <w:t>11</w:t>
            </w:r>
          </w:hyperlink>
        </w:p>
        <w:p w:rsidR="001C3136" w:rsidRDefault="006E40CC">
          <w:pPr>
            <w:pStyle w:val="TOC1"/>
            <w:tabs>
              <w:tab w:val="right" w:leader="dot" w:pos="9161"/>
            </w:tabs>
            <w:spacing w:before="98"/>
          </w:pPr>
          <w:hyperlink w:anchor="_bookmark14" w:history="1">
            <w:r w:rsidR="00E408AB">
              <w:t>Capitolul</w:t>
            </w:r>
            <w:r w:rsidR="00E408AB">
              <w:rPr>
                <w:spacing w:val="-7"/>
              </w:rPr>
              <w:t xml:space="preserve"> </w:t>
            </w:r>
            <w:r w:rsidR="00E408AB">
              <w:t>10</w:t>
            </w:r>
            <w:r w:rsidR="00E408AB">
              <w:rPr>
                <w:spacing w:val="-2"/>
              </w:rPr>
              <w:t xml:space="preserve"> </w:t>
            </w:r>
            <w:r w:rsidR="00E408AB">
              <w:t>-</w:t>
            </w:r>
            <w:r w:rsidR="00E408AB">
              <w:rPr>
                <w:spacing w:val="-5"/>
              </w:rPr>
              <w:t xml:space="preserve"> </w:t>
            </w:r>
            <w:r w:rsidR="00E408AB">
              <w:t>Asistența</w:t>
            </w:r>
            <w:r w:rsidR="00E408AB">
              <w:rPr>
                <w:spacing w:val="-3"/>
              </w:rPr>
              <w:t xml:space="preserve"> </w:t>
            </w:r>
            <w:r w:rsidR="00E408AB">
              <w:t>ulterioară</w:t>
            </w:r>
            <w:r w:rsidR="00E408AB">
              <w:rPr>
                <w:spacing w:val="-5"/>
              </w:rPr>
              <w:t xml:space="preserve"> </w:t>
            </w:r>
            <w:r w:rsidR="00E408AB">
              <w:t>și</w:t>
            </w:r>
            <w:r w:rsidR="00E408AB">
              <w:rPr>
                <w:spacing w:val="-2"/>
              </w:rPr>
              <w:t xml:space="preserve"> contractare</w:t>
            </w:r>
            <w:r w:rsidR="00E408AB">
              <w:rPr>
                <w:rFonts w:ascii="Times New Roman" w:hAnsi="Times New Roman"/>
              </w:rPr>
              <w:tab/>
            </w:r>
            <w:r w:rsidR="00E408AB">
              <w:rPr>
                <w:spacing w:val="-5"/>
              </w:rPr>
              <w:t>12</w:t>
            </w:r>
          </w:hyperlink>
        </w:p>
        <w:p w:rsidR="001C3136" w:rsidRDefault="006E40CC">
          <w:pPr>
            <w:pStyle w:val="TOC1"/>
            <w:tabs>
              <w:tab w:val="right" w:leader="dot" w:pos="9161"/>
            </w:tabs>
            <w:spacing w:before="102"/>
          </w:pPr>
          <w:hyperlink w:anchor="_bookmark15" w:history="1">
            <w:r w:rsidR="00E408AB">
              <w:t>Capitolul</w:t>
            </w:r>
            <w:r w:rsidR="00E408AB">
              <w:rPr>
                <w:spacing w:val="-7"/>
              </w:rPr>
              <w:t xml:space="preserve"> </w:t>
            </w:r>
            <w:r w:rsidR="00E408AB">
              <w:t>11</w:t>
            </w:r>
            <w:r w:rsidR="00E408AB">
              <w:rPr>
                <w:spacing w:val="-2"/>
              </w:rPr>
              <w:t xml:space="preserve"> </w:t>
            </w:r>
            <w:r w:rsidR="00E408AB">
              <w:t>-</w:t>
            </w:r>
            <w:r w:rsidR="00E408AB">
              <w:rPr>
                <w:spacing w:val="-6"/>
              </w:rPr>
              <w:t xml:space="preserve"> </w:t>
            </w:r>
            <w:r w:rsidR="00E408AB">
              <w:t>Implementarea</w:t>
            </w:r>
            <w:r w:rsidR="00E408AB">
              <w:rPr>
                <w:spacing w:val="-2"/>
              </w:rPr>
              <w:t xml:space="preserve"> </w:t>
            </w:r>
            <w:r w:rsidR="00E408AB">
              <w:t>planului</w:t>
            </w:r>
            <w:r w:rsidR="00E408AB">
              <w:rPr>
                <w:spacing w:val="-3"/>
              </w:rPr>
              <w:t xml:space="preserve"> </w:t>
            </w:r>
            <w:r w:rsidR="00E408AB">
              <w:t>de</w:t>
            </w:r>
            <w:r w:rsidR="00E408AB">
              <w:rPr>
                <w:spacing w:val="-3"/>
              </w:rPr>
              <w:t xml:space="preserve"> </w:t>
            </w:r>
            <w:r w:rsidR="00E408AB">
              <w:rPr>
                <w:spacing w:val="-2"/>
              </w:rPr>
              <w:t>afaceri</w:t>
            </w:r>
            <w:r w:rsidR="00E408AB">
              <w:tab/>
            </w:r>
            <w:r w:rsidR="00E408AB">
              <w:rPr>
                <w:spacing w:val="-5"/>
              </w:rPr>
              <w:t>14</w:t>
            </w:r>
          </w:hyperlink>
        </w:p>
        <w:p w:rsidR="001C3136" w:rsidRDefault="006E40CC">
          <w:pPr>
            <w:pStyle w:val="TOC1"/>
            <w:tabs>
              <w:tab w:val="right" w:leader="dot" w:pos="9161"/>
            </w:tabs>
          </w:pPr>
          <w:hyperlink w:anchor="_bookmark16" w:history="1">
            <w:r w:rsidR="00E408AB">
              <w:t>Capitolul</w:t>
            </w:r>
            <w:r w:rsidR="00E408AB">
              <w:rPr>
                <w:spacing w:val="-6"/>
              </w:rPr>
              <w:t xml:space="preserve"> </w:t>
            </w:r>
            <w:r w:rsidR="00E408AB">
              <w:t>12</w:t>
            </w:r>
            <w:r w:rsidR="00E408AB">
              <w:rPr>
                <w:spacing w:val="-2"/>
              </w:rPr>
              <w:t xml:space="preserve"> </w:t>
            </w:r>
            <w:r w:rsidR="00E408AB">
              <w:t>-</w:t>
            </w:r>
            <w:r w:rsidR="00E408AB">
              <w:rPr>
                <w:spacing w:val="-7"/>
              </w:rPr>
              <w:t xml:space="preserve"> </w:t>
            </w:r>
            <w:r w:rsidR="00E408AB">
              <w:t>Monitorizarea</w:t>
            </w:r>
            <w:r w:rsidR="00E408AB">
              <w:rPr>
                <w:spacing w:val="-3"/>
              </w:rPr>
              <w:t xml:space="preserve"> </w:t>
            </w:r>
            <w:r w:rsidR="00E408AB">
              <w:t>și</w:t>
            </w:r>
            <w:r w:rsidR="00E408AB">
              <w:rPr>
                <w:spacing w:val="-4"/>
              </w:rPr>
              <w:t xml:space="preserve"> </w:t>
            </w:r>
            <w:r w:rsidR="00E408AB">
              <w:t>controlul</w:t>
            </w:r>
            <w:r w:rsidR="00E408AB">
              <w:rPr>
                <w:spacing w:val="-3"/>
              </w:rPr>
              <w:t xml:space="preserve"> </w:t>
            </w:r>
            <w:r w:rsidR="00E408AB">
              <w:t>proiectelor</w:t>
            </w:r>
            <w:r w:rsidR="00E408AB">
              <w:rPr>
                <w:spacing w:val="-3"/>
              </w:rPr>
              <w:t xml:space="preserve"> </w:t>
            </w:r>
            <w:r w:rsidR="00E408AB">
              <w:rPr>
                <w:spacing w:val="-2"/>
              </w:rPr>
              <w:t>finanțate</w:t>
            </w:r>
            <w:r w:rsidR="00E408AB">
              <w:rPr>
                <w:rFonts w:ascii="Times New Roman" w:hAnsi="Times New Roman"/>
              </w:rPr>
              <w:tab/>
            </w:r>
            <w:r w:rsidR="00E408AB">
              <w:rPr>
                <w:spacing w:val="-5"/>
              </w:rPr>
              <w:t>14</w:t>
            </w:r>
          </w:hyperlink>
        </w:p>
        <w:p w:rsidR="001C3136" w:rsidRDefault="006E40CC">
          <w:pPr>
            <w:pStyle w:val="TOC1"/>
            <w:tabs>
              <w:tab w:val="right" w:leader="dot" w:pos="9161"/>
            </w:tabs>
            <w:spacing w:before="98"/>
          </w:pPr>
          <w:hyperlink w:anchor="_bookmark17" w:history="1">
            <w:r w:rsidR="00E408AB">
              <w:t>Capitolul</w:t>
            </w:r>
            <w:r w:rsidR="00E408AB">
              <w:rPr>
                <w:spacing w:val="-3"/>
              </w:rPr>
              <w:t xml:space="preserve"> </w:t>
            </w:r>
            <w:r w:rsidR="00E408AB">
              <w:t>13</w:t>
            </w:r>
            <w:r w:rsidR="00E408AB">
              <w:rPr>
                <w:spacing w:val="-1"/>
              </w:rPr>
              <w:t xml:space="preserve"> </w:t>
            </w:r>
            <w:r w:rsidR="005A573C">
              <w:t>–</w:t>
            </w:r>
            <w:r w:rsidR="00E408AB">
              <w:rPr>
                <w:spacing w:val="-3"/>
              </w:rPr>
              <w:t xml:space="preserve"> </w:t>
            </w:r>
            <w:r w:rsidR="005A573C">
              <w:rPr>
                <w:spacing w:val="-3"/>
              </w:rPr>
              <w:t xml:space="preserve">Calendarul concursului de planuri de afaceri  + </w:t>
            </w:r>
            <w:r w:rsidR="00E408AB">
              <w:rPr>
                <w:spacing w:val="-2"/>
              </w:rPr>
              <w:t>Anexe</w:t>
            </w:r>
            <w:r w:rsidR="00E408AB">
              <w:tab/>
            </w:r>
            <w:r w:rsidR="00E408AB">
              <w:rPr>
                <w:spacing w:val="-5"/>
              </w:rPr>
              <w:t>15</w:t>
            </w:r>
          </w:hyperlink>
        </w:p>
      </w:sdtContent>
    </w:sdt>
    <w:p w:rsidR="005A573C" w:rsidRDefault="005A573C">
      <w:pPr>
        <w:sectPr w:rsidR="005A573C">
          <w:headerReference w:type="default" r:id="rId14"/>
          <w:footerReference w:type="default" r:id="rId15"/>
          <w:pgSz w:w="11910" w:h="16840"/>
          <w:pgMar w:top="3340" w:right="1300" w:bottom="1200" w:left="1300" w:header="715" w:footer="1003" w:gutter="0"/>
          <w:pgNumType w:start="1"/>
          <w:cols w:space="720"/>
        </w:sectPr>
      </w:pPr>
    </w:p>
    <w:p w:rsidR="001C3136" w:rsidRDefault="001C3136">
      <w:pPr>
        <w:pStyle w:val="BodyText"/>
        <w:ind w:left="0"/>
        <w:jc w:val="left"/>
        <w:rPr>
          <w:sz w:val="28"/>
        </w:rPr>
      </w:pPr>
    </w:p>
    <w:p w:rsidR="001C3136" w:rsidRDefault="001C3136">
      <w:pPr>
        <w:pStyle w:val="BodyText"/>
        <w:spacing w:before="4"/>
        <w:ind w:left="0"/>
        <w:jc w:val="left"/>
        <w:rPr>
          <w:sz w:val="33"/>
        </w:rPr>
      </w:pPr>
    </w:p>
    <w:p w:rsidR="001C3136" w:rsidRDefault="00E408AB">
      <w:pPr>
        <w:pStyle w:val="Heading1"/>
        <w:tabs>
          <w:tab w:val="left" w:pos="9196"/>
        </w:tabs>
        <w:spacing w:before="0"/>
        <w:jc w:val="both"/>
      </w:pPr>
      <w:bookmarkStart w:id="0" w:name="_bookmark0"/>
      <w:bookmarkEnd w:id="0"/>
      <w:r>
        <w:rPr>
          <w:color w:val="000000"/>
          <w:shd w:val="clear" w:color="auto" w:fill="C5D9F0"/>
        </w:rPr>
        <w:t>Capitolul</w:t>
      </w:r>
      <w:r>
        <w:rPr>
          <w:color w:val="000000"/>
          <w:spacing w:val="-3"/>
          <w:shd w:val="clear" w:color="auto" w:fill="C5D9F0"/>
        </w:rPr>
        <w:t xml:space="preserve"> </w:t>
      </w:r>
      <w:r>
        <w:rPr>
          <w:color w:val="000000"/>
          <w:shd w:val="clear" w:color="auto" w:fill="C5D9F0"/>
        </w:rPr>
        <w:t>1</w:t>
      </w:r>
      <w:r>
        <w:rPr>
          <w:color w:val="000000"/>
          <w:spacing w:val="-3"/>
          <w:shd w:val="clear" w:color="auto" w:fill="C5D9F0"/>
        </w:rPr>
        <w:t xml:space="preserve"> </w:t>
      </w:r>
      <w:r>
        <w:rPr>
          <w:color w:val="000000"/>
          <w:shd w:val="clear" w:color="auto" w:fill="C5D9F0"/>
        </w:rPr>
        <w:t>–</w:t>
      </w:r>
      <w:r>
        <w:rPr>
          <w:color w:val="000000"/>
          <w:spacing w:val="-4"/>
          <w:shd w:val="clear" w:color="auto" w:fill="C5D9F0"/>
        </w:rPr>
        <w:t xml:space="preserve"> </w:t>
      </w:r>
      <w:r>
        <w:rPr>
          <w:color w:val="000000"/>
          <w:spacing w:val="-2"/>
          <w:shd w:val="clear" w:color="auto" w:fill="C5D9F0"/>
        </w:rPr>
        <w:t>Definitii</w:t>
      </w:r>
      <w:r>
        <w:rPr>
          <w:color w:val="000000"/>
          <w:shd w:val="clear" w:color="auto" w:fill="C5D9F0"/>
        </w:rPr>
        <w:tab/>
      </w:r>
    </w:p>
    <w:p w:rsidR="001C3136" w:rsidRDefault="001C3136">
      <w:pPr>
        <w:pStyle w:val="BodyText"/>
        <w:spacing w:before="9"/>
        <w:ind w:left="0"/>
        <w:jc w:val="left"/>
        <w:rPr>
          <w:b/>
          <w:sz w:val="21"/>
        </w:rPr>
      </w:pPr>
    </w:p>
    <w:p w:rsidR="001C3136" w:rsidRDefault="00E408AB">
      <w:pPr>
        <w:pStyle w:val="BodyText"/>
      </w:pPr>
      <w:r>
        <w:t>În</w:t>
      </w:r>
      <w:r>
        <w:rPr>
          <w:spacing w:val="-6"/>
        </w:rPr>
        <w:t xml:space="preserve"> </w:t>
      </w:r>
      <w:r>
        <w:t>cadrul</w:t>
      </w:r>
      <w:r>
        <w:rPr>
          <w:spacing w:val="-4"/>
        </w:rPr>
        <w:t xml:space="preserve"> </w:t>
      </w:r>
      <w:r>
        <w:t>prezentei</w:t>
      </w:r>
      <w:r>
        <w:rPr>
          <w:spacing w:val="-5"/>
        </w:rPr>
        <w:t xml:space="preserve"> </w:t>
      </w:r>
      <w:r>
        <w:t>proceduri,</w:t>
      </w:r>
      <w:r>
        <w:rPr>
          <w:spacing w:val="-4"/>
        </w:rPr>
        <w:t xml:space="preserve"> </w:t>
      </w:r>
      <w:r>
        <w:t>următorii</w:t>
      </w:r>
      <w:r>
        <w:rPr>
          <w:spacing w:val="-5"/>
        </w:rPr>
        <w:t xml:space="preserve"> </w:t>
      </w:r>
      <w:r>
        <w:t>termeni</w:t>
      </w:r>
      <w:r>
        <w:rPr>
          <w:spacing w:val="-5"/>
        </w:rPr>
        <w:t xml:space="preserve"> </w:t>
      </w:r>
      <w:r>
        <w:t>se</w:t>
      </w:r>
      <w:r>
        <w:rPr>
          <w:spacing w:val="-3"/>
        </w:rPr>
        <w:t xml:space="preserve"> </w:t>
      </w:r>
      <w:r>
        <w:t>folosesc</w:t>
      </w:r>
      <w:r>
        <w:rPr>
          <w:spacing w:val="-4"/>
        </w:rPr>
        <w:t xml:space="preserve"> </w:t>
      </w:r>
      <w:r>
        <w:t>cu</w:t>
      </w:r>
      <w:r>
        <w:rPr>
          <w:spacing w:val="-4"/>
        </w:rPr>
        <w:t xml:space="preserve"> </w:t>
      </w:r>
      <w:r>
        <w:t>următoarele</w:t>
      </w:r>
      <w:r>
        <w:rPr>
          <w:spacing w:val="-3"/>
        </w:rPr>
        <w:t xml:space="preserve"> </w:t>
      </w:r>
      <w:r>
        <w:rPr>
          <w:spacing w:val="-2"/>
        </w:rPr>
        <w:t>înțelesuri:</w:t>
      </w:r>
    </w:p>
    <w:p w:rsidR="001C3136" w:rsidRDefault="00E408AB">
      <w:pPr>
        <w:pStyle w:val="ListParagraph"/>
        <w:numPr>
          <w:ilvl w:val="0"/>
          <w:numId w:val="11"/>
        </w:numPr>
        <w:tabs>
          <w:tab w:val="left" w:pos="501"/>
        </w:tabs>
        <w:spacing w:before="120"/>
        <w:ind w:right="134" w:firstLine="0"/>
      </w:pPr>
      <w:r>
        <w:rPr>
          <w:b/>
          <w:color w:val="212A35"/>
        </w:rPr>
        <w:t>administrator</w:t>
      </w:r>
      <w:r>
        <w:rPr>
          <w:b/>
          <w:color w:val="212A35"/>
          <w:spacing w:val="40"/>
        </w:rPr>
        <w:t xml:space="preserve"> </w:t>
      </w:r>
      <w:r>
        <w:rPr>
          <w:b/>
          <w:color w:val="212A35"/>
        </w:rPr>
        <w:t>al</w:t>
      </w:r>
      <w:r>
        <w:rPr>
          <w:b/>
          <w:color w:val="212A35"/>
          <w:spacing w:val="40"/>
        </w:rPr>
        <w:t xml:space="preserve"> </w:t>
      </w:r>
      <w:r>
        <w:rPr>
          <w:b/>
          <w:color w:val="212A35"/>
        </w:rPr>
        <w:t>schemei</w:t>
      </w:r>
      <w:r>
        <w:rPr>
          <w:b/>
          <w:color w:val="212A35"/>
          <w:spacing w:val="40"/>
        </w:rPr>
        <w:t xml:space="preserve"> </w:t>
      </w:r>
      <w:r>
        <w:rPr>
          <w:b/>
          <w:color w:val="212A35"/>
        </w:rPr>
        <w:t>de</w:t>
      </w:r>
      <w:r>
        <w:rPr>
          <w:b/>
          <w:color w:val="212A35"/>
          <w:spacing w:val="40"/>
        </w:rPr>
        <w:t xml:space="preserve"> </w:t>
      </w:r>
      <w:r>
        <w:rPr>
          <w:b/>
          <w:color w:val="212A35"/>
        </w:rPr>
        <w:t>ajutor</w:t>
      </w:r>
      <w:r>
        <w:rPr>
          <w:b/>
          <w:color w:val="212A35"/>
          <w:spacing w:val="40"/>
        </w:rPr>
        <w:t xml:space="preserve"> </w:t>
      </w:r>
      <w:r>
        <w:rPr>
          <w:b/>
          <w:color w:val="212A35"/>
        </w:rPr>
        <w:t>de</w:t>
      </w:r>
      <w:r>
        <w:rPr>
          <w:b/>
          <w:color w:val="212A35"/>
          <w:spacing w:val="40"/>
        </w:rPr>
        <w:t xml:space="preserve"> </w:t>
      </w:r>
      <w:r>
        <w:rPr>
          <w:b/>
          <w:color w:val="212A35"/>
        </w:rPr>
        <w:t>minimis</w:t>
      </w:r>
      <w:r>
        <w:rPr>
          <w:b/>
          <w:color w:val="212A35"/>
          <w:spacing w:val="40"/>
        </w:rPr>
        <w:t xml:space="preserve"> </w:t>
      </w:r>
      <w:r>
        <w:rPr>
          <w:color w:val="212A35"/>
        </w:rPr>
        <w:t>-</w:t>
      </w:r>
      <w:r>
        <w:rPr>
          <w:color w:val="212A35"/>
          <w:spacing w:val="40"/>
        </w:rPr>
        <w:t xml:space="preserve"> </w:t>
      </w:r>
      <w:r>
        <w:rPr>
          <w:color w:val="212A35"/>
        </w:rPr>
        <w:t>Ministerul Dezvoltarii Regionale, Administratiei Publice si Fondurilor Europene prin Autoritatea de Management pentru POCU sau</w:t>
      </w:r>
      <w:r>
        <w:rPr>
          <w:color w:val="212A35"/>
          <w:spacing w:val="40"/>
        </w:rPr>
        <w:t xml:space="preserve"> </w:t>
      </w:r>
      <w:r>
        <w:rPr>
          <w:color w:val="212A35"/>
        </w:rPr>
        <w:t>prin Organismele Intermediare pentru POCU;</w:t>
      </w:r>
    </w:p>
    <w:p w:rsidR="001C3136" w:rsidRDefault="00E408AB">
      <w:pPr>
        <w:pStyle w:val="ListParagraph"/>
        <w:numPr>
          <w:ilvl w:val="0"/>
          <w:numId w:val="11"/>
        </w:numPr>
        <w:tabs>
          <w:tab w:val="left" w:pos="501"/>
        </w:tabs>
        <w:spacing w:before="4" w:line="237" w:lineRule="auto"/>
        <w:ind w:right="133" w:firstLine="0"/>
      </w:pPr>
      <w:r>
        <w:rPr>
          <w:b/>
          <w:color w:val="212A35"/>
        </w:rPr>
        <w:t xml:space="preserve">furnizor de ajutor de minimis </w:t>
      </w:r>
      <w:r>
        <w:rPr>
          <w:color w:val="212A35"/>
        </w:rPr>
        <w:t>- Ministerul Dezvoltarii Regionale, Administratiei publice si Fondurilor Europene, prin Autoritatea de Management pentru POCU;</w:t>
      </w:r>
    </w:p>
    <w:p w:rsidR="001C3136" w:rsidRDefault="00E408AB">
      <w:pPr>
        <w:pStyle w:val="ListParagraph"/>
        <w:numPr>
          <w:ilvl w:val="0"/>
          <w:numId w:val="11"/>
        </w:numPr>
        <w:tabs>
          <w:tab w:val="left" w:pos="501"/>
        </w:tabs>
        <w:spacing w:before="1"/>
        <w:ind w:right="134" w:firstLine="0"/>
      </w:pPr>
      <w:r>
        <w:rPr>
          <w:b/>
          <w:color w:val="212A35"/>
        </w:rPr>
        <w:t xml:space="preserve">întreprinderea </w:t>
      </w:r>
      <w:r>
        <w:rPr>
          <w:color w:val="212A35"/>
        </w:rPr>
        <w:t xml:space="preserve">reprezintă orice </w:t>
      </w:r>
      <w:r>
        <w:rPr>
          <w:color w:val="212A35"/>
          <w:u w:val="single" w:color="212A35"/>
        </w:rPr>
        <w:t>entitate implicată într-o activitate economică</w:t>
      </w:r>
      <w:r>
        <w:rPr>
          <w:color w:val="212A35"/>
        </w:rPr>
        <w:t xml:space="preserve"> și care e</w:t>
      </w:r>
      <w:r>
        <w:rPr>
          <w:color w:val="212A35"/>
          <w:spacing w:val="80"/>
        </w:rPr>
        <w:t xml:space="preserve"> </w:t>
      </w:r>
      <w:r>
        <w:rPr>
          <w:color w:val="212A35"/>
        </w:rPr>
        <w:t>constituită conform Legii nr. 31/1990</w:t>
      </w:r>
      <w:r>
        <w:rPr>
          <w:vertAlign w:val="superscript"/>
        </w:rPr>
        <w:t>1</w:t>
      </w:r>
      <w:r>
        <w:rPr>
          <w:color w:val="212A35"/>
        </w:rPr>
        <w:t>, republicată, cu modificările și completările ulterioare, conform Legii nr. 346/2004 privind stimularea înfiinţării şi dezvoltării întreprinderilor mici şi mijlocii, cu modificările și completările ulterioare sau conform OUG nr. 44/2008 privind desfășurarea activităților economice de către persoanele fizice autorizate, întreprinderile individuale şi întreprinderile familiale;</w:t>
      </w:r>
    </w:p>
    <w:p w:rsidR="001C3136" w:rsidRDefault="00E408AB">
      <w:pPr>
        <w:pStyle w:val="ListParagraph"/>
        <w:numPr>
          <w:ilvl w:val="0"/>
          <w:numId w:val="11"/>
        </w:numPr>
        <w:tabs>
          <w:tab w:val="left" w:pos="501"/>
        </w:tabs>
        <w:spacing w:before="1"/>
        <w:ind w:right="137" w:firstLine="0"/>
      </w:pPr>
      <w:r>
        <w:rPr>
          <w:b/>
          <w:color w:val="212A35"/>
        </w:rPr>
        <w:t xml:space="preserve">întreprinderea unică </w:t>
      </w:r>
      <w:r>
        <w:rPr>
          <w:color w:val="212A35"/>
        </w:rPr>
        <w:t xml:space="preserve">- include toate întreprinderile între care există cel puțin una dintre relațiile </w:t>
      </w:r>
      <w:r>
        <w:rPr>
          <w:color w:val="212A35"/>
          <w:spacing w:val="-2"/>
        </w:rPr>
        <w:t>următoare:</w:t>
      </w:r>
    </w:p>
    <w:p w:rsidR="001C3136" w:rsidRDefault="00E408AB">
      <w:pPr>
        <w:pStyle w:val="ListParagraph"/>
        <w:numPr>
          <w:ilvl w:val="1"/>
          <w:numId w:val="11"/>
        </w:numPr>
        <w:tabs>
          <w:tab w:val="left" w:pos="1581"/>
        </w:tabs>
        <w:spacing w:before="3" w:line="237" w:lineRule="auto"/>
        <w:ind w:right="138"/>
      </w:pPr>
      <w:r>
        <w:rPr>
          <w:color w:val="212A35"/>
        </w:rPr>
        <w:t>întreprindere deține majoritatea drepturilor de vot ale acționarilor sau ale</w:t>
      </w:r>
      <w:r>
        <w:rPr>
          <w:color w:val="212A35"/>
          <w:spacing w:val="40"/>
        </w:rPr>
        <w:t xml:space="preserve"> </w:t>
      </w:r>
      <w:r>
        <w:rPr>
          <w:color w:val="212A35"/>
        </w:rPr>
        <w:t>asociaților unei alte întreprinderi;</w:t>
      </w:r>
    </w:p>
    <w:p w:rsidR="001C3136" w:rsidRDefault="00E408AB">
      <w:pPr>
        <w:pStyle w:val="ListParagraph"/>
        <w:numPr>
          <w:ilvl w:val="1"/>
          <w:numId w:val="11"/>
        </w:numPr>
        <w:tabs>
          <w:tab w:val="left" w:pos="1581"/>
        </w:tabs>
        <w:spacing w:before="2"/>
        <w:ind w:right="138"/>
      </w:pPr>
      <w:r>
        <w:rPr>
          <w:color w:val="212A35"/>
        </w:rPr>
        <w:t>o întreprindere are dreptul de a numi sau revoca majoritatea membrilor organelor de administrare, de conducere sau de supraveghere ale unei alte întreprinderi;</w:t>
      </w:r>
    </w:p>
    <w:p w:rsidR="001C3136" w:rsidRDefault="00E408AB">
      <w:pPr>
        <w:pStyle w:val="ListParagraph"/>
        <w:numPr>
          <w:ilvl w:val="1"/>
          <w:numId w:val="11"/>
        </w:numPr>
        <w:tabs>
          <w:tab w:val="left" w:pos="1581"/>
        </w:tabs>
        <w:spacing w:before="1"/>
        <w:ind w:right="134"/>
      </w:pPr>
      <w:r>
        <w:rPr>
          <w:color w:val="212A35"/>
        </w:rPr>
        <w:t>o întreprindere are dreptul de a exercita o influență dominantă asupra altei întreprinderi în temeiul unui contract încheiat cu întreprinderea în cauză sau în temeiul unei prevederi din contractul de societate sau din statutul acesteia;</w:t>
      </w:r>
    </w:p>
    <w:p w:rsidR="001C3136" w:rsidRDefault="00E408AB">
      <w:pPr>
        <w:pStyle w:val="ListParagraph"/>
        <w:numPr>
          <w:ilvl w:val="1"/>
          <w:numId w:val="11"/>
        </w:numPr>
        <w:tabs>
          <w:tab w:val="left" w:pos="1581"/>
        </w:tabs>
        <w:ind w:right="134"/>
      </w:pPr>
      <w:r>
        <w:rPr>
          <w:color w:val="212A35"/>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1C3136" w:rsidRDefault="00E408AB">
      <w:pPr>
        <w:pStyle w:val="ListParagraph"/>
        <w:numPr>
          <w:ilvl w:val="0"/>
          <w:numId w:val="11"/>
        </w:numPr>
        <w:tabs>
          <w:tab w:val="left" w:pos="501"/>
        </w:tabs>
        <w:ind w:right="135" w:firstLine="0"/>
      </w:pPr>
      <w:r>
        <w:rPr>
          <w:b/>
          <w:color w:val="212A35"/>
        </w:rPr>
        <w:t xml:space="preserve">produse agricole </w:t>
      </w:r>
      <w:r>
        <w:rPr>
          <w:color w:val="212A35"/>
        </w:rPr>
        <w:t>- înseamnă produsele enumerate în Anexa I la</w:t>
      </w:r>
      <w:r>
        <w:rPr>
          <w:color w:val="212A35"/>
          <w:spacing w:val="40"/>
        </w:rPr>
        <w:t xml:space="preserve"> </w:t>
      </w:r>
      <w:r>
        <w:rPr>
          <w:color w:val="212A35"/>
        </w:rPr>
        <w:t>Tratat, cu excepția produselor obținute din pescuit și acvacultură prevăzute în Regulamentul (CE) nr. 104/2000;</w:t>
      </w:r>
    </w:p>
    <w:p w:rsidR="001C3136" w:rsidRDefault="00E408AB">
      <w:pPr>
        <w:pStyle w:val="ListParagraph"/>
        <w:numPr>
          <w:ilvl w:val="0"/>
          <w:numId w:val="11"/>
        </w:numPr>
        <w:tabs>
          <w:tab w:val="left" w:pos="501"/>
        </w:tabs>
        <w:ind w:right="134" w:firstLine="0"/>
      </w:pPr>
      <w:r>
        <w:rPr>
          <w:color w:val="212A35"/>
        </w:rPr>
        <w:t xml:space="preserve">prelucrarea </w:t>
      </w:r>
      <w:r>
        <w:rPr>
          <w:b/>
          <w:color w:val="212A35"/>
        </w:rPr>
        <w:t xml:space="preserve">produselor agricole </w:t>
      </w:r>
      <w:r>
        <w:rPr>
          <w:color w:val="212A35"/>
        </w:rPr>
        <w:t>– înseamnă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rsidR="001C3136" w:rsidRDefault="00E408AB">
      <w:pPr>
        <w:pStyle w:val="ListParagraph"/>
        <w:numPr>
          <w:ilvl w:val="0"/>
          <w:numId w:val="11"/>
        </w:numPr>
        <w:tabs>
          <w:tab w:val="left" w:pos="501"/>
        </w:tabs>
        <w:ind w:right="133" w:firstLine="0"/>
      </w:pPr>
      <w:r>
        <w:rPr>
          <w:b/>
          <w:color w:val="212A35"/>
        </w:rPr>
        <w:t xml:space="preserve">comercializarea produselor agricole </w:t>
      </w:r>
      <w:r>
        <w:rPr>
          <w:color w:val="212A35"/>
        </w:rPr>
        <w:t>– înseamnă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rsidR="001C3136" w:rsidRDefault="001C3136">
      <w:pPr>
        <w:pStyle w:val="BodyText"/>
        <w:spacing w:before="7"/>
        <w:ind w:left="0"/>
        <w:jc w:val="left"/>
        <w:rPr>
          <w:sz w:val="18"/>
        </w:rPr>
      </w:pPr>
    </w:p>
    <w:p w:rsidR="001C3136" w:rsidRDefault="006E40CC">
      <w:pPr>
        <w:pStyle w:val="BodyText"/>
        <w:spacing w:line="20" w:lineRule="exact"/>
        <w:ind w:left="-218"/>
        <w:jc w:val="left"/>
        <w:rPr>
          <w:sz w:val="2"/>
        </w:rPr>
      </w:pPr>
      <w:r w:rsidRPr="006E40CC">
        <w:rPr>
          <w:sz w:val="2"/>
        </w:rPr>
      </w:r>
      <w:r>
        <w:rPr>
          <w:sz w:val="2"/>
        </w:rPr>
        <w:pict>
          <v:group id="docshapegroup4" o:spid="_x0000_s2052" style="width:144.05pt;height:.75pt;mso-position-horizontal-relative:char;mso-position-vertical-relative:line" coordsize="2881,15">
            <v:rect id="docshape5" o:spid="_x0000_s2053" style="position:absolute;width:2881;height:15" fillcolor="black" stroked="f"/>
            <w10:wrap type="none"/>
            <w10:anchorlock/>
          </v:group>
        </w:pict>
      </w:r>
    </w:p>
    <w:p w:rsidR="001C3136" w:rsidRDefault="00E408AB">
      <w:pPr>
        <w:spacing w:before="96"/>
        <w:ind w:left="140"/>
        <w:rPr>
          <w:sz w:val="20"/>
        </w:rPr>
      </w:pPr>
      <w:r>
        <w:rPr>
          <w:sz w:val="20"/>
          <w:vertAlign w:val="superscript"/>
        </w:rPr>
        <w:t>1</w:t>
      </w:r>
      <w:r>
        <w:rPr>
          <w:spacing w:val="-6"/>
          <w:sz w:val="20"/>
        </w:rPr>
        <w:t xml:space="preserve"> </w:t>
      </w:r>
      <w:r>
        <w:rPr>
          <w:sz w:val="20"/>
        </w:rPr>
        <w:t>Legea</w:t>
      </w:r>
      <w:r>
        <w:rPr>
          <w:spacing w:val="-5"/>
          <w:sz w:val="20"/>
        </w:rPr>
        <w:t xml:space="preserve"> </w:t>
      </w:r>
      <w:r>
        <w:rPr>
          <w:sz w:val="20"/>
        </w:rPr>
        <w:t>nr.</w:t>
      </w:r>
      <w:r>
        <w:rPr>
          <w:spacing w:val="-5"/>
          <w:sz w:val="20"/>
        </w:rPr>
        <w:t xml:space="preserve"> </w:t>
      </w:r>
      <w:r>
        <w:rPr>
          <w:sz w:val="20"/>
        </w:rPr>
        <w:t>31</w:t>
      </w:r>
      <w:r>
        <w:rPr>
          <w:spacing w:val="-5"/>
          <w:sz w:val="20"/>
        </w:rPr>
        <w:t xml:space="preserve"> </w:t>
      </w:r>
      <w:r>
        <w:rPr>
          <w:sz w:val="20"/>
        </w:rPr>
        <w:t>din</w:t>
      </w:r>
      <w:r>
        <w:rPr>
          <w:spacing w:val="-5"/>
          <w:sz w:val="20"/>
        </w:rPr>
        <w:t xml:space="preserve"> </w:t>
      </w:r>
      <w:r>
        <w:rPr>
          <w:sz w:val="20"/>
        </w:rPr>
        <w:t>16</w:t>
      </w:r>
      <w:r>
        <w:rPr>
          <w:spacing w:val="-5"/>
          <w:sz w:val="20"/>
        </w:rPr>
        <w:t xml:space="preserve"> </w:t>
      </w:r>
      <w:r>
        <w:rPr>
          <w:sz w:val="20"/>
        </w:rPr>
        <w:t>noiembrie</w:t>
      </w:r>
      <w:r>
        <w:rPr>
          <w:spacing w:val="-6"/>
          <w:sz w:val="20"/>
        </w:rPr>
        <w:t xml:space="preserve"> </w:t>
      </w:r>
      <w:r>
        <w:rPr>
          <w:sz w:val="20"/>
        </w:rPr>
        <w:t>1990,</w:t>
      </w:r>
      <w:r>
        <w:rPr>
          <w:spacing w:val="-4"/>
          <w:sz w:val="20"/>
        </w:rPr>
        <w:t xml:space="preserve"> </w:t>
      </w:r>
      <w:r>
        <w:rPr>
          <w:sz w:val="20"/>
        </w:rPr>
        <w:t>republicată,</w:t>
      </w:r>
      <w:r>
        <w:rPr>
          <w:spacing w:val="-5"/>
          <w:sz w:val="20"/>
        </w:rPr>
        <w:t xml:space="preserve"> </w:t>
      </w:r>
      <w:r>
        <w:rPr>
          <w:sz w:val="20"/>
        </w:rPr>
        <w:t>privind</w:t>
      </w:r>
      <w:r>
        <w:rPr>
          <w:spacing w:val="-5"/>
          <w:sz w:val="20"/>
        </w:rPr>
        <w:t xml:space="preserve"> </w:t>
      </w:r>
      <w:r>
        <w:rPr>
          <w:spacing w:val="-2"/>
          <w:sz w:val="20"/>
        </w:rPr>
        <w:t>societăţile.</w:t>
      </w:r>
    </w:p>
    <w:p w:rsidR="001C3136" w:rsidRDefault="001C3136">
      <w:pPr>
        <w:rPr>
          <w:sz w:val="20"/>
        </w:rPr>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ListParagraph"/>
        <w:numPr>
          <w:ilvl w:val="0"/>
          <w:numId w:val="11"/>
        </w:numPr>
        <w:tabs>
          <w:tab w:val="left" w:pos="501"/>
        </w:tabs>
        <w:spacing w:before="56"/>
        <w:ind w:right="134" w:firstLine="0"/>
      </w:pPr>
      <w:r>
        <w:rPr>
          <w:b/>
          <w:color w:val="212A35"/>
        </w:rPr>
        <w:t xml:space="preserve">IMM </w:t>
      </w:r>
      <w:r>
        <w:rPr>
          <w:color w:val="212A35"/>
        </w:rPr>
        <w:t>– întreprindere care îndeplinește criteriile prevăzute în anexa I la Regulamentul (UE) nr. 651/2014 al Comisiei din 17 iunie 2014;</w:t>
      </w:r>
    </w:p>
    <w:p w:rsidR="001C3136" w:rsidRDefault="00E408AB">
      <w:pPr>
        <w:pStyle w:val="ListParagraph"/>
        <w:numPr>
          <w:ilvl w:val="0"/>
          <w:numId w:val="11"/>
        </w:numPr>
        <w:tabs>
          <w:tab w:val="left" w:pos="501"/>
        </w:tabs>
        <w:ind w:right="134" w:firstLine="0"/>
      </w:pPr>
      <w:r>
        <w:rPr>
          <w:b/>
          <w:color w:val="212A35"/>
        </w:rPr>
        <w:t xml:space="preserve">beneficiar al finanțării nerambursabile </w:t>
      </w:r>
      <w:r>
        <w:rPr>
          <w:color w:val="212A35"/>
        </w:rPr>
        <w:t xml:space="preserve">– entitate publică sau privată, asa cum este definit in cadrul Ghidului solicitantului conditii specifice </w:t>
      </w:r>
      <w:r>
        <w:rPr>
          <w:b/>
          <w:color w:val="212A35"/>
        </w:rPr>
        <w:t>„</w:t>
      </w:r>
      <w:r>
        <w:rPr>
          <w:b/>
          <w:i/>
          <w:color w:val="212A35"/>
        </w:rPr>
        <w:t>Implementarea strategiilor de dezvoltare locala in comunitatile marginalizate din zona rurala si/sau in orase cu o populatie de pana la 20.000 locuitori”</w:t>
      </w:r>
      <w:r>
        <w:rPr>
          <w:color w:val="212A35"/>
        </w:rPr>
        <w:t>, care implementează un proiect integrat finanțat prin Axa Prioritară 5 „Dezvoltare locală plasată sub responsabilitatea comunității””, Obiectivul specific 5.2. al POCU, proiect în cadrul căruia se atribuie ajutoare de minimis către întreprinderi sau pentru înființarea de start-up-uri.</w:t>
      </w:r>
    </w:p>
    <w:p w:rsidR="001C3136" w:rsidRDefault="00E408AB">
      <w:pPr>
        <w:pStyle w:val="ListParagraph"/>
        <w:numPr>
          <w:ilvl w:val="0"/>
          <w:numId w:val="11"/>
        </w:numPr>
        <w:tabs>
          <w:tab w:val="left" w:pos="501"/>
        </w:tabs>
        <w:ind w:right="135" w:firstLine="0"/>
      </w:pPr>
      <w:r>
        <w:rPr>
          <w:b/>
          <w:color w:val="212A35"/>
        </w:rPr>
        <w:t xml:space="preserve">participant </w:t>
      </w:r>
      <w:r>
        <w:rPr>
          <w:color w:val="212A35"/>
        </w:rPr>
        <w:t>– persoana fizica care a participat la modulele de consiliere antrepr</w:t>
      </w:r>
      <w:r w:rsidR="00747C30">
        <w:rPr>
          <w:color w:val="212A35"/>
        </w:rPr>
        <w:t xml:space="preserve">enoriala in cadrul Activitatii </w:t>
      </w:r>
      <w:r w:rsidR="00747C30" w:rsidRPr="00747C30">
        <w:rPr>
          <w:b/>
          <w:color w:val="212A35"/>
        </w:rPr>
        <w:t>4</w:t>
      </w:r>
      <w:r>
        <w:rPr>
          <w:color w:val="212A35"/>
        </w:rPr>
        <w:t xml:space="preserve"> si care isi exprima intentia expresa de a participa la concursul de planuri de afaceri organizat in cadrul proiectului</w:t>
      </w:r>
      <w:r>
        <w:rPr>
          <w:color w:val="212A35"/>
          <w:spacing w:val="40"/>
        </w:rPr>
        <w:t xml:space="preserve"> </w:t>
      </w:r>
      <w:r>
        <w:rPr>
          <w:color w:val="212A35"/>
        </w:rPr>
        <w:t>si de a initia o afacere intr-un domeniu de activitate non-agricol;</w:t>
      </w:r>
    </w:p>
    <w:p w:rsidR="001C3136" w:rsidRDefault="00E408AB">
      <w:pPr>
        <w:pStyle w:val="ListParagraph"/>
        <w:numPr>
          <w:ilvl w:val="0"/>
          <w:numId w:val="11"/>
        </w:numPr>
        <w:tabs>
          <w:tab w:val="left" w:pos="568"/>
        </w:tabs>
        <w:spacing w:before="1"/>
        <w:ind w:right="134" w:firstLine="0"/>
      </w:pPr>
      <w:r>
        <w:rPr>
          <w:b/>
          <w:color w:val="212A35"/>
        </w:rPr>
        <w:t xml:space="preserve">beneficiar de ajutor de minimis </w:t>
      </w:r>
      <w:r>
        <w:rPr>
          <w:color w:val="212A35"/>
        </w:rPr>
        <w:t>– întreprindere</w:t>
      </w:r>
      <w:r>
        <w:rPr>
          <w:color w:val="212A35"/>
          <w:spacing w:val="-1"/>
        </w:rPr>
        <w:t xml:space="preserve"> </w:t>
      </w:r>
      <w:r>
        <w:rPr>
          <w:color w:val="212A35"/>
        </w:rPr>
        <w:t>care</w:t>
      </w:r>
      <w:r>
        <w:rPr>
          <w:color w:val="212A35"/>
          <w:spacing w:val="-2"/>
        </w:rPr>
        <w:t xml:space="preserve"> </w:t>
      </w:r>
      <w:r>
        <w:rPr>
          <w:color w:val="212A35"/>
        </w:rPr>
        <w:t>beneficiază, in</w:t>
      </w:r>
      <w:r>
        <w:rPr>
          <w:color w:val="212A35"/>
          <w:spacing w:val="-1"/>
        </w:rPr>
        <w:t xml:space="preserve"> </w:t>
      </w:r>
      <w:r>
        <w:rPr>
          <w:color w:val="212A35"/>
        </w:rPr>
        <w:t>cadrul</w:t>
      </w:r>
      <w:r>
        <w:rPr>
          <w:color w:val="212A35"/>
          <w:spacing w:val="40"/>
        </w:rPr>
        <w:t xml:space="preserve"> </w:t>
      </w:r>
      <w:r>
        <w:rPr>
          <w:color w:val="212A35"/>
        </w:rPr>
        <w:t>unui</w:t>
      </w:r>
      <w:r>
        <w:rPr>
          <w:color w:val="212A35"/>
          <w:spacing w:val="-2"/>
        </w:rPr>
        <w:t xml:space="preserve"> </w:t>
      </w:r>
      <w:r>
        <w:rPr>
          <w:color w:val="212A35"/>
        </w:rPr>
        <w:t>proiect</w:t>
      </w:r>
      <w:r>
        <w:rPr>
          <w:color w:val="212A35"/>
          <w:spacing w:val="-1"/>
        </w:rPr>
        <w:t xml:space="preserve"> </w:t>
      </w:r>
      <w:r>
        <w:rPr>
          <w:color w:val="212A35"/>
        </w:rPr>
        <w:t>finanțat prin</w:t>
      </w:r>
      <w:r>
        <w:rPr>
          <w:color w:val="212A35"/>
          <w:spacing w:val="-3"/>
        </w:rPr>
        <w:t xml:space="preserve"> </w:t>
      </w:r>
      <w:r>
        <w:rPr>
          <w:color w:val="212A35"/>
        </w:rPr>
        <w:t>Axa</w:t>
      </w:r>
      <w:r>
        <w:rPr>
          <w:color w:val="212A35"/>
          <w:spacing w:val="-1"/>
        </w:rPr>
        <w:t xml:space="preserve"> </w:t>
      </w:r>
      <w:r>
        <w:rPr>
          <w:color w:val="212A35"/>
        </w:rPr>
        <w:t>Prioritară</w:t>
      </w:r>
      <w:r>
        <w:rPr>
          <w:color w:val="212A35"/>
          <w:spacing w:val="-2"/>
        </w:rPr>
        <w:t xml:space="preserve"> </w:t>
      </w:r>
      <w:r>
        <w:rPr>
          <w:color w:val="212A35"/>
        </w:rPr>
        <w:t>5 „Dezvoltare</w:t>
      </w:r>
      <w:r>
        <w:rPr>
          <w:color w:val="212A35"/>
          <w:spacing w:val="-1"/>
        </w:rPr>
        <w:t xml:space="preserve"> </w:t>
      </w:r>
      <w:r>
        <w:rPr>
          <w:color w:val="212A35"/>
        </w:rPr>
        <w:t>locală</w:t>
      </w:r>
      <w:r>
        <w:rPr>
          <w:color w:val="212A35"/>
          <w:spacing w:val="-1"/>
        </w:rPr>
        <w:t xml:space="preserve"> </w:t>
      </w:r>
      <w:r>
        <w:rPr>
          <w:color w:val="212A35"/>
        </w:rPr>
        <w:t>plasată</w:t>
      </w:r>
      <w:r>
        <w:rPr>
          <w:color w:val="212A35"/>
          <w:spacing w:val="-1"/>
        </w:rPr>
        <w:t xml:space="preserve"> </w:t>
      </w:r>
      <w:r>
        <w:rPr>
          <w:color w:val="212A35"/>
        </w:rPr>
        <w:t>sub</w:t>
      </w:r>
      <w:r>
        <w:rPr>
          <w:color w:val="212A35"/>
          <w:spacing w:val="-3"/>
        </w:rPr>
        <w:t xml:space="preserve"> </w:t>
      </w:r>
      <w:r>
        <w:rPr>
          <w:color w:val="212A35"/>
        </w:rPr>
        <w:t>responsabilitatea</w:t>
      </w:r>
      <w:r>
        <w:rPr>
          <w:color w:val="212A35"/>
          <w:spacing w:val="-1"/>
        </w:rPr>
        <w:t xml:space="preserve"> </w:t>
      </w:r>
      <w:r>
        <w:rPr>
          <w:color w:val="212A35"/>
        </w:rPr>
        <w:t>comunității”,</w:t>
      </w:r>
      <w:r>
        <w:rPr>
          <w:color w:val="212A35"/>
          <w:spacing w:val="-1"/>
        </w:rPr>
        <w:t xml:space="preserve"> </w:t>
      </w:r>
      <w:r>
        <w:rPr>
          <w:color w:val="212A35"/>
        </w:rPr>
        <w:t>Obiectivul</w:t>
      </w:r>
      <w:r>
        <w:rPr>
          <w:color w:val="212A35"/>
          <w:spacing w:val="-1"/>
        </w:rPr>
        <w:t xml:space="preserve"> </w:t>
      </w:r>
      <w:r>
        <w:rPr>
          <w:color w:val="212A35"/>
        </w:rPr>
        <w:t>specific</w:t>
      </w:r>
    </w:p>
    <w:p w:rsidR="001C3136" w:rsidRDefault="00E408AB">
      <w:pPr>
        <w:spacing w:before="2" w:line="237" w:lineRule="auto"/>
        <w:ind w:left="140" w:right="135"/>
        <w:jc w:val="both"/>
      </w:pPr>
      <w:r>
        <w:rPr>
          <w:color w:val="212A35"/>
        </w:rPr>
        <w:t xml:space="preserve">5.2. al POCU, de ajutor de minimis, pentru </w:t>
      </w:r>
      <w:r>
        <w:rPr>
          <w:b/>
          <w:color w:val="212A35"/>
        </w:rPr>
        <w:t xml:space="preserve">înființarea de start-up-uri </w:t>
      </w:r>
      <w:r>
        <w:rPr>
          <w:color w:val="212A35"/>
        </w:rPr>
        <w:t xml:space="preserve">în cadrul unor măsuri de </w:t>
      </w:r>
      <w:r>
        <w:rPr>
          <w:color w:val="212A35"/>
          <w:spacing w:val="-2"/>
        </w:rPr>
        <w:t>antreprenoriat.</w:t>
      </w:r>
    </w:p>
    <w:p w:rsidR="001C3136" w:rsidRDefault="00E408AB">
      <w:pPr>
        <w:pStyle w:val="ListParagraph"/>
        <w:numPr>
          <w:ilvl w:val="0"/>
          <w:numId w:val="11"/>
        </w:numPr>
        <w:tabs>
          <w:tab w:val="left" w:pos="501"/>
        </w:tabs>
        <w:spacing w:before="2"/>
        <w:ind w:right="137" w:firstLine="0"/>
      </w:pPr>
      <w:r>
        <w:rPr>
          <w:b/>
          <w:color w:val="212A35"/>
        </w:rPr>
        <w:t xml:space="preserve">contract de finanțare </w:t>
      </w:r>
      <w:r>
        <w:rPr>
          <w:color w:val="212A35"/>
        </w:rPr>
        <w:t>– actul juridic semnat între</w:t>
      </w:r>
      <w:r>
        <w:rPr>
          <w:color w:val="212A35"/>
          <w:spacing w:val="40"/>
        </w:rPr>
        <w:t xml:space="preserve"> </w:t>
      </w:r>
      <w:r>
        <w:rPr>
          <w:color w:val="212A35"/>
        </w:rPr>
        <w:t>AM/OI POCU, pe de o parte, și Beneficiarul finanțării nerambursabile, pe de altă parte, prin care se stabilesc drepturile și obligațiile corelative</w:t>
      </w:r>
      <w:r>
        <w:rPr>
          <w:color w:val="212A35"/>
          <w:spacing w:val="40"/>
        </w:rPr>
        <w:t xml:space="preserve"> </w:t>
      </w:r>
      <w:r>
        <w:rPr>
          <w:color w:val="212A35"/>
        </w:rPr>
        <w:t>ale părților</w:t>
      </w:r>
      <w:r>
        <w:rPr>
          <w:color w:val="212A35"/>
          <w:spacing w:val="40"/>
        </w:rPr>
        <w:t xml:space="preserve"> </w:t>
      </w:r>
      <w:r>
        <w:rPr>
          <w:color w:val="212A35"/>
        </w:rPr>
        <w:t>în vederea implementării operațiunilor în cadrul POCU.</w:t>
      </w:r>
    </w:p>
    <w:p w:rsidR="001C3136" w:rsidRDefault="00E408AB">
      <w:pPr>
        <w:pStyle w:val="ListParagraph"/>
        <w:numPr>
          <w:ilvl w:val="0"/>
          <w:numId w:val="11"/>
        </w:numPr>
        <w:tabs>
          <w:tab w:val="left" w:pos="501"/>
        </w:tabs>
        <w:spacing w:before="1"/>
        <w:ind w:right="134" w:firstLine="0"/>
      </w:pPr>
      <w:r>
        <w:rPr>
          <w:b/>
          <w:color w:val="212A35"/>
        </w:rPr>
        <w:t xml:space="preserve">contractul de subvenție </w:t>
      </w:r>
      <w:r>
        <w:rPr>
          <w:color w:val="212A35"/>
        </w:rPr>
        <w:t>– actul juridic semnat între beneficiarul finanțării nerambursabile și beneficiarul ajutorului de</w:t>
      </w:r>
      <w:r>
        <w:rPr>
          <w:color w:val="212A35"/>
          <w:spacing w:val="-1"/>
        </w:rPr>
        <w:t xml:space="preserve"> </w:t>
      </w:r>
      <w:r>
        <w:rPr>
          <w:color w:val="212A35"/>
        </w:rPr>
        <w:t>minimis, prin care</w:t>
      </w:r>
      <w:r>
        <w:rPr>
          <w:color w:val="212A35"/>
          <w:spacing w:val="-2"/>
        </w:rPr>
        <w:t xml:space="preserve"> </w:t>
      </w:r>
      <w:r>
        <w:rPr>
          <w:color w:val="212A35"/>
        </w:rPr>
        <w:t>se stabilesc drepturile și</w:t>
      </w:r>
      <w:r>
        <w:rPr>
          <w:color w:val="212A35"/>
          <w:spacing w:val="-2"/>
        </w:rPr>
        <w:t xml:space="preserve"> </w:t>
      </w:r>
      <w:r>
        <w:rPr>
          <w:color w:val="212A35"/>
        </w:rPr>
        <w:t>obligațiile</w:t>
      </w:r>
      <w:r>
        <w:rPr>
          <w:color w:val="212A35"/>
          <w:spacing w:val="-1"/>
        </w:rPr>
        <w:t xml:space="preserve"> </w:t>
      </w:r>
      <w:r>
        <w:rPr>
          <w:color w:val="212A35"/>
        </w:rPr>
        <w:t>corelative ale părților în vederea implementării măsurilor finanțate prin prezenta schemă de ajutor de minimis.</w:t>
      </w:r>
    </w:p>
    <w:p w:rsidR="001C3136" w:rsidRDefault="00E408AB">
      <w:pPr>
        <w:pStyle w:val="ListParagraph"/>
        <w:numPr>
          <w:ilvl w:val="0"/>
          <w:numId w:val="11"/>
        </w:numPr>
        <w:tabs>
          <w:tab w:val="left" w:pos="501"/>
        </w:tabs>
        <w:spacing w:before="1"/>
        <w:ind w:left="500" w:hanging="361"/>
      </w:pPr>
      <w:r>
        <w:rPr>
          <w:b/>
          <w:color w:val="212A35"/>
        </w:rPr>
        <w:t>micro</w:t>
      </w:r>
      <w:r>
        <w:rPr>
          <w:color w:val="212A35"/>
        </w:rPr>
        <w:t>-</w:t>
      </w:r>
      <w:r>
        <w:rPr>
          <w:b/>
          <w:color w:val="212A35"/>
        </w:rPr>
        <w:t>grant</w:t>
      </w:r>
      <w:r>
        <w:rPr>
          <w:b/>
          <w:color w:val="212A35"/>
          <w:spacing w:val="-6"/>
        </w:rPr>
        <w:t xml:space="preserve"> </w:t>
      </w:r>
      <w:r>
        <w:rPr>
          <w:color w:val="212A35"/>
        </w:rPr>
        <w:t>–</w:t>
      </w:r>
      <w:r>
        <w:rPr>
          <w:color w:val="212A35"/>
          <w:spacing w:val="-3"/>
        </w:rPr>
        <w:t xml:space="preserve"> </w:t>
      </w:r>
      <w:r>
        <w:rPr>
          <w:color w:val="212A35"/>
        </w:rPr>
        <w:t>ajutor</w:t>
      </w:r>
      <w:r>
        <w:rPr>
          <w:color w:val="212A35"/>
          <w:spacing w:val="-5"/>
        </w:rPr>
        <w:t xml:space="preserve"> </w:t>
      </w:r>
      <w:r>
        <w:rPr>
          <w:color w:val="212A35"/>
        </w:rPr>
        <w:t>financiar</w:t>
      </w:r>
      <w:r>
        <w:rPr>
          <w:color w:val="212A35"/>
          <w:spacing w:val="-5"/>
        </w:rPr>
        <w:t xml:space="preserve"> </w:t>
      </w:r>
      <w:r>
        <w:rPr>
          <w:color w:val="212A35"/>
        </w:rPr>
        <w:t>nerambursabil</w:t>
      </w:r>
      <w:r>
        <w:rPr>
          <w:color w:val="212A35"/>
          <w:spacing w:val="-5"/>
        </w:rPr>
        <w:t xml:space="preserve"> </w:t>
      </w:r>
      <w:r>
        <w:rPr>
          <w:color w:val="212A35"/>
        </w:rPr>
        <w:t>in</w:t>
      </w:r>
      <w:r>
        <w:rPr>
          <w:color w:val="212A35"/>
          <w:spacing w:val="-8"/>
        </w:rPr>
        <w:t xml:space="preserve"> </w:t>
      </w:r>
      <w:r>
        <w:rPr>
          <w:color w:val="212A35"/>
        </w:rPr>
        <w:t>cuantum</w:t>
      </w:r>
      <w:r>
        <w:rPr>
          <w:color w:val="212A35"/>
          <w:spacing w:val="-3"/>
        </w:rPr>
        <w:t xml:space="preserve"> </w:t>
      </w:r>
      <w:r>
        <w:rPr>
          <w:color w:val="212A35"/>
        </w:rPr>
        <w:t>de</w:t>
      </w:r>
      <w:r>
        <w:rPr>
          <w:color w:val="212A35"/>
          <w:spacing w:val="-6"/>
        </w:rPr>
        <w:t xml:space="preserve"> </w:t>
      </w:r>
      <w:r>
        <w:rPr>
          <w:color w:val="212A35"/>
        </w:rPr>
        <w:t>25.000</w:t>
      </w:r>
      <w:r>
        <w:rPr>
          <w:color w:val="212A35"/>
          <w:spacing w:val="-6"/>
        </w:rPr>
        <w:t xml:space="preserve"> </w:t>
      </w:r>
      <w:r>
        <w:rPr>
          <w:color w:val="212A35"/>
          <w:spacing w:val="-2"/>
        </w:rPr>
        <w:t>euro;</w:t>
      </w:r>
    </w:p>
    <w:p w:rsidR="001C3136" w:rsidRDefault="00E408AB">
      <w:pPr>
        <w:pStyle w:val="ListParagraph"/>
        <w:numPr>
          <w:ilvl w:val="0"/>
          <w:numId w:val="11"/>
        </w:numPr>
        <w:tabs>
          <w:tab w:val="left" w:pos="501"/>
        </w:tabs>
        <w:ind w:right="133" w:firstLine="0"/>
      </w:pPr>
      <w:r>
        <w:rPr>
          <w:b/>
          <w:color w:val="212A35"/>
        </w:rPr>
        <w:t xml:space="preserve">proiect </w:t>
      </w:r>
      <w:r>
        <w:rPr>
          <w:color w:val="212A35"/>
        </w:rPr>
        <w:t xml:space="preserve">– </w:t>
      </w:r>
      <w:r>
        <w:t>proiectul „</w:t>
      </w:r>
      <w:r>
        <w:rPr>
          <w:b/>
          <w:i/>
        </w:rPr>
        <w:t>Activități Integrate pentru comunitatea rurala ma</w:t>
      </w:r>
      <w:r w:rsidR="008E5868">
        <w:rPr>
          <w:b/>
          <w:i/>
        </w:rPr>
        <w:t>rginalizata din Comuna Gradinari</w:t>
      </w:r>
      <w:r>
        <w:rPr>
          <w:b/>
          <w:i/>
        </w:rPr>
        <w:t>”</w:t>
      </w:r>
      <w:r>
        <w:t>, finanțat prin POCU în cadrul apelului de proiecte „</w:t>
      </w:r>
      <w:r>
        <w:rPr>
          <w:b/>
          <w:i/>
          <w:color w:val="212A35"/>
        </w:rPr>
        <w:t>Implementarea strategiilor de dezvoltare locala in comunitatile marginalizate din zona rurala si/sau in orase cu o populatie de pana la 20.000 locuitori</w:t>
      </w:r>
      <w:r>
        <w:t>” și implementat de beneficiarul finanțării nerambursabile;</w:t>
      </w:r>
    </w:p>
    <w:p w:rsidR="001C3136" w:rsidRDefault="001C3136">
      <w:pPr>
        <w:pStyle w:val="BodyText"/>
        <w:spacing w:before="6"/>
        <w:ind w:left="0"/>
        <w:jc w:val="left"/>
        <w:rPr>
          <w:sz w:val="18"/>
        </w:rPr>
      </w:pPr>
    </w:p>
    <w:p w:rsidR="001C3136" w:rsidRDefault="00E408AB">
      <w:pPr>
        <w:pStyle w:val="Heading1"/>
        <w:tabs>
          <w:tab w:val="left" w:pos="9196"/>
        </w:tabs>
      </w:pPr>
      <w:bookmarkStart w:id="1" w:name="_bookmark1"/>
      <w:bookmarkEnd w:id="1"/>
      <w:r>
        <w:rPr>
          <w:color w:val="000000"/>
          <w:shd w:val="clear" w:color="auto" w:fill="C5D9F0"/>
        </w:rPr>
        <w:t>Capitolul</w:t>
      </w:r>
      <w:r>
        <w:rPr>
          <w:color w:val="000000"/>
          <w:spacing w:val="-3"/>
          <w:shd w:val="clear" w:color="auto" w:fill="C5D9F0"/>
        </w:rPr>
        <w:t xml:space="preserve"> </w:t>
      </w:r>
      <w:r>
        <w:rPr>
          <w:color w:val="000000"/>
          <w:shd w:val="clear" w:color="auto" w:fill="C5D9F0"/>
        </w:rPr>
        <w:t>2</w:t>
      </w:r>
      <w:r>
        <w:rPr>
          <w:color w:val="000000"/>
          <w:spacing w:val="-3"/>
          <w:shd w:val="clear" w:color="auto" w:fill="C5D9F0"/>
        </w:rPr>
        <w:t xml:space="preserve"> </w:t>
      </w:r>
      <w:r>
        <w:rPr>
          <w:color w:val="000000"/>
          <w:shd w:val="clear" w:color="auto" w:fill="C5D9F0"/>
        </w:rPr>
        <w:t>-</w:t>
      </w:r>
      <w:r>
        <w:rPr>
          <w:color w:val="000000"/>
          <w:spacing w:val="-3"/>
          <w:shd w:val="clear" w:color="auto" w:fill="C5D9F0"/>
        </w:rPr>
        <w:t xml:space="preserve"> </w:t>
      </w:r>
      <w:r>
        <w:rPr>
          <w:color w:val="000000"/>
          <w:shd w:val="clear" w:color="auto" w:fill="C5D9F0"/>
        </w:rPr>
        <w:t>Scopul</w:t>
      </w:r>
      <w:r>
        <w:rPr>
          <w:color w:val="000000"/>
          <w:spacing w:val="-3"/>
          <w:shd w:val="clear" w:color="auto" w:fill="C5D9F0"/>
        </w:rPr>
        <w:t xml:space="preserve"> </w:t>
      </w:r>
      <w:r>
        <w:rPr>
          <w:color w:val="000000"/>
          <w:spacing w:val="-2"/>
          <w:shd w:val="clear" w:color="auto" w:fill="C5D9F0"/>
        </w:rPr>
        <w:t>procedurii</w:t>
      </w:r>
      <w:r>
        <w:rPr>
          <w:color w:val="000000"/>
          <w:shd w:val="clear" w:color="auto" w:fill="C5D9F0"/>
        </w:rPr>
        <w:tab/>
      </w:r>
    </w:p>
    <w:p w:rsidR="001C3136" w:rsidRDefault="00E408AB">
      <w:pPr>
        <w:pStyle w:val="BodyText"/>
        <w:spacing w:before="119"/>
        <w:ind w:right="132" w:firstLine="719"/>
      </w:pPr>
      <w:r>
        <w:t>Aceasta procedura descrie procesul de depunere, evaluare şi selecţie derulat in cadrul concursului de planuri de afaceri organizat in cadrul proiectului „</w:t>
      </w:r>
      <w:r>
        <w:rPr>
          <w:b/>
          <w:i/>
        </w:rPr>
        <w:t xml:space="preserve">Activități Integrate pentru comunitatea rurala marginalizata din Comuna </w:t>
      </w:r>
      <w:r w:rsidR="008E5868">
        <w:rPr>
          <w:b/>
          <w:i/>
        </w:rPr>
        <w:t>Gradinari</w:t>
      </w:r>
      <w:r>
        <w:t>, cofinantat din Fondul Social European prin Programul Operational Capital Uman 2014-2020 (POCU 2014 – 2020), Axa prioritară 5: ” Dezvoltare locală plasată sub responsabilitatea comunității”, Componenta 5.2</w:t>
      </w:r>
      <w:r>
        <w:rPr>
          <w:spacing w:val="40"/>
        </w:rPr>
        <w:t xml:space="preserve"> </w:t>
      </w:r>
      <w:r>
        <w:t>„Reducerea numărului de persoane aflate în risc de sărăcie și excluziune socială din comunitățile marginalizate din zona rurală și orașe cu o populație de până la 20.000 locuitori prin implementarea de măsuri/operațiuni integrate în contextul mecanismului de DLRC”, implement</w:t>
      </w:r>
      <w:r w:rsidR="008E5868">
        <w:t>at de catre UAT Comuna Gradinari</w:t>
      </w:r>
      <w:r>
        <w:t>, in calitate de beneficiar.</w:t>
      </w:r>
    </w:p>
    <w:p w:rsidR="001C3136" w:rsidRDefault="00E408AB">
      <w:pPr>
        <w:pStyle w:val="BodyText"/>
        <w:ind w:right="133" w:firstLine="719"/>
      </w:pPr>
      <w:r>
        <w:t>Scopul acestei proceduri este de a asigura un cadru transparent al procesului de depunere, evaluare şi selecţie a planurilor de afaceri.</w:t>
      </w:r>
    </w:p>
    <w:p w:rsidR="001C3136" w:rsidRDefault="00E408AB">
      <w:pPr>
        <w:spacing w:before="1"/>
        <w:ind w:left="140" w:right="288"/>
        <w:jc w:val="both"/>
      </w:pPr>
      <w:r>
        <w:t>Concursul</w:t>
      </w:r>
      <w:r>
        <w:rPr>
          <w:spacing w:val="-3"/>
        </w:rPr>
        <w:t xml:space="preserve"> </w:t>
      </w:r>
      <w:r>
        <w:t>de</w:t>
      </w:r>
      <w:r>
        <w:rPr>
          <w:spacing w:val="-1"/>
        </w:rPr>
        <w:t xml:space="preserve"> </w:t>
      </w:r>
      <w:r>
        <w:t>planuri</w:t>
      </w:r>
      <w:r>
        <w:rPr>
          <w:spacing w:val="-3"/>
        </w:rPr>
        <w:t xml:space="preserve"> </w:t>
      </w:r>
      <w:r>
        <w:t>de</w:t>
      </w:r>
      <w:r>
        <w:rPr>
          <w:spacing w:val="-4"/>
        </w:rPr>
        <w:t xml:space="preserve"> </w:t>
      </w:r>
      <w:r>
        <w:t>afaceri</w:t>
      </w:r>
      <w:r>
        <w:rPr>
          <w:spacing w:val="-2"/>
        </w:rPr>
        <w:t xml:space="preserve"> </w:t>
      </w:r>
      <w:r>
        <w:t>se</w:t>
      </w:r>
      <w:r>
        <w:rPr>
          <w:spacing w:val="-4"/>
        </w:rPr>
        <w:t xml:space="preserve"> </w:t>
      </w:r>
      <w:r>
        <w:t>desfasoara</w:t>
      </w:r>
      <w:r>
        <w:rPr>
          <w:spacing w:val="-2"/>
        </w:rPr>
        <w:t xml:space="preserve"> </w:t>
      </w:r>
      <w:r>
        <w:t>in</w:t>
      </w:r>
      <w:r>
        <w:rPr>
          <w:spacing w:val="-6"/>
        </w:rPr>
        <w:t xml:space="preserve"> </w:t>
      </w:r>
      <w:r>
        <w:t>cadrul</w:t>
      </w:r>
      <w:r>
        <w:rPr>
          <w:spacing w:val="-3"/>
        </w:rPr>
        <w:t xml:space="preserve"> </w:t>
      </w:r>
      <w:r>
        <w:rPr>
          <w:b/>
          <w:i/>
        </w:rPr>
        <w:t>Activitatii</w:t>
      </w:r>
      <w:r>
        <w:rPr>
          <w:b/>
          <w:i/>
          <w:spacing w:val="-2"/>
        </w:rPr>
        <w:t xml:space="preserve"> </w:t>
      </w:r>
      <w:r w:rsidR="003E6C04">
        <w:rPr>
          <w:b/>
          <w:i/>
        </w:rPr>
        <w:t xml:space="preserve">4 </w:t>
      </w:r>
      <w:r>
        <w:rPr>
          <w:b/>
          <w:i/>
        </w:rPr>
        <w:t>–</w:t>
      </w:r>
      <w:r>
        <w:rPr>
          <w:b/>
          <w:i/>
          <w:spacing w:val="-1"/>
        </w:rPr>
        <w:t xml:space="preserve"> </w:t>
      </w:r>
      <w:r w:rsidR="003E6C04">
        <w:rPr>
          <w:b/>
          <w:i/>
        </w:rPr>
        <w:t>Dezvoltare si sustinere antreprenoriat.</w:t>
      </w:r>
    </w:p>
    <w:p w:rsidR="001C3136" w:rsidRDefault="001C3136">
      <w:pPr>
        <w:jc w:val="both"/>
        <w:sectPr w:rsidR="001C3136">
          <w:pgSz w:w="11910" w:h="16840"/>
          <w:pgMar w:top="3340" w:right="1300" w:bottom="1200" w:left="1300" w:header="715" w:footer="1003" w:gutter="0"/>
          <w:cols w:space="720"/>
        </w:sectPr>
      </w:pPr>
    </w:p>
    <w:p w:rsidR="001C3136" w:rsidRDefault="001C3136">
      <w:pPr>
        <w:pStyle w:val="BodyText"/>
        <w:ind w:left="0"/>
        <w:jc w:val="left"/>
        <w:rPr>
          <w:sz w:val="20"/>
        </w:rPr>
      </w:pPr>
    </w:p>
    <w:p w:rsidR="001C3136" w:rsidRDefault="001C3136">
      <w:pPr>
        <w:pStyle w:val="BodyText"/>
        <w:ind w:left="0"/>
        <w:jc w:val="left"/>
        <w:rPr>
          <w:sz w:val="20"/>
        </w:rPr>
      </w:pPr>
    </w:p>
    <w:p w:rsidR="001C3136" w:rsidRDefault="00E408AB">
      <w:pPr>
        <w:pStyle w:val="Heading1"/>
        <w:tabs>
          <w:tab w:val="left" w:pos="9196"/>
        </w:tabs>
        <w:spacing w:before="174"/>
      </w:pPr>
      <w:bookmarkStart w:id="2" w:name="_bookmark2"/>
      <w:bookmarkEnd w:id="2"/>
      <w:r>
        <w:rPr>
          <w:color w:val="000000"/>
          <w:shd w:val="clear" w:color="auto" w:fill="C5D9F0"/>
        </w:rPr>
        <w:t>Capitolul</w:t>
      </w:r>
      <w:r>
        <w:rPr>
          <w:color w:val="000000"/>
          <w:spacing w:val="-5"/>
          <w:shd w:val="clear" w:color="auto" w:fill="C5D9F0"/>
        </w:rPr>
        <w:t xml:space="preserve"> </w:t>
      </w:r>
      <w:r>
        <w:rPr>
          <w:color w:val="000000"/>
          <w:shd w:val="clear" w:color="auto" w:fill="C5D9F0"/>
        </w:rPr>
        <w:t>3</w:t>
      </w:r>
      <w:r>
        <w:rPr>
          <w:color w:val="000000"/>
          <w:spacing w:val="-4"/>
          <w:shd w:val="clear" w:color="auto" w:fill="C5D9F0"/>
        </w:rPr>
        <w:t xml:space="preserve"> </w:t>
      </w:r>
      <w:r>
        <w:rPr>
          <w:color w:val="000000"/>
          <w:shd w:val="clear" w:color="auto" w:fill="C5D9F0"/>
        </w:rPr>
        <w:t>–</w:t>
      </w:r>
      <w:r>
        <w:rPr>
          <w:color w:val="000000"/>
          <w:spacing w:val="-6"/>
          <w:shd w:val="clear" w:color="auto" w:fill="C5D9F0"/>
        </w:rPr>
        <w:t xml:space="preserve"> </w:t>
      </w:r>
      <w:r>
        <w:rPr>
          <w:color w:val="000000"/>
          <w:shd w:val="clear" w:color="auto" w:fill="C5D9F0"/>
        </w:rPr>
        <w:t>Cadru</w:t>
      </w:r>
      <w:r>
        <w:rPr>
          <w:color w:val="000000"/>
          <w:spacing w:val="-4"/>
          <w:shd w:val="clear" w:color="auto" w:fill="C5D9F0"/>
        </w:rPr>
        <w:t xml:space="preserve"> </w:t>
      </w:r>
      <w:r>
        <w:rPr>
          <w:color w:val="000000"/>
          <w:shd w:val="clear" w:color="auto" w:fill="C5D9F0"/>
        </w:rPr>
        <w:t>legislativ</w:t>
      </w:r>
      <w:r>
        <w:rPr>
          <w:color w:val="000000"/>
          <w:spacing w:val="-3"/>
          <w:shd w:val="clear" w:color="auto" w:fill="C5D9F0"/>
        </w:rPr>
        <w:t xml:space="preserve"> </w:t>
      </w:r>
      <w:r>
        <w:rPr>
          <w:color w:val="000000"/>
          <w:spacing w:val="-2"/>
          <w:shd w:val="clear" w:color="auto" w:fill="C5D9F0"/>
        </w:rPr>
        <w:t>aplicabil</w:t>
      </w:r>
      <w:r>
        <w:rPr>
          <w:color w:val="000000"/>
          <w:shd w:val="clear" w:color="auto" w:fill="C5D9F0"/>
        </w:rPr>
        <w:tab/>
      </w:r>
    </w:p>
    <w:p w:rsidR="001C3136" w:rsidRDefault="00E408AB">
      <w:pPr>
        <w:pStyle w:val="BodyText"/>
        <w:spacing w:before="71"/>
        <w:ind w:right="133" w:firstLine="719"/>
      </w:pPr>
      <w:r>
        <w:t>Prezenta procedura se întocmește în conformitate cu cadrul strategic și legal în vigoare aplicabil, respectând prevederile următoarelor documente:</w:t>
      </w:r>
    </w:p>
    <w:p w:rsidR="001C3136" w:rsidRDefault="00E408AB">
      <w:pPr>
        <w:pStyle w:val="ListParagraph"/>
        <w:numPr>
          <w:ilvl w:val="0"/>
          <w:numId w:val="10"/>
        </w:numPr>
        <w:tabs>
          <w:tab w:val="left" w:pos="1132"/>
        </w:tabs>
        <w:ind w:right="136" w:firstLine="719"/>
      </w:pPr>
      <w:r>
        <w:t xml:space="preserve">Orientări privind accesarea finanțărilor în cadrul Programului Operațional Capital Uman </w:t>
      </w:r>
      <w:r>
        <w:rPr>
          <w:spacing w:val="-2"/>
        </w:rPr>
        <w:t>2014-2020;</w:t>
      </w:r>
    </w:p>
    <w:p w:rsidR="001C3136" w:rsidRDefault="00E408AB">
      <w:pPr>
        <w:pStyle w:val="ListParagraph"/>
        <w:numPr>
          <w:ilvl w:val="0"/>
          <w:numId w:val="10"/>
        </w:numPr>
        <w:tabs>
          <w:tab w:val="left" w:pos="1132"/>
        </w:tabs>
        <w:spacing w:before="1"/>
        <w:ind w:right="134" w:firstLine="719"/>
      </w:pPr>
      <w:r>
        <w:t>Ghidului Solicitantului Condiții Specifice, Implementarea strategiilor de dezvoltare locală în comunitățile marginalizate din zona rurală și/ sau în orașe cu o populație de până la 20.000 locuitori, Apel de proiecte nr. 827 – pentru regiunile mai puțin dezvoltate, Obiectiv Specific 5.2. – Reducerea numărului de persoane aflate în risc de sărăcie sau excluziune socială din comunitățile marginalizate din zona rurală și orașe cu o populație de până la 20.000 locuitori prin implementarea de măsuri/ operațiuni integrate în contextul mecanismului de DLRC.;</w:t>
      </w:r>
    </w:p>
    <w:p w:rsidR="001C3136" w:rsidRDefault="00E408AB">
      <w:pPr>
        <w:pStyle w:val="ListParagraph"/>
        <w:numPr>
          <w:ilvl w:val="0"/>
          <w:numId w:val="10"/>
        </w:numPr>
        <w:tabs>
          <w:tab w:val="left" w:pos="1132"/>
        </w:tabs>
        <w:ind w:right="135" w:firstLine="719"/>
      </w:pPr>
      <w:r>
        <w:t>Ghidul privind integrarea temelor orizontale în cadrul proiectelor finanțate din fondurile ESI 2014-2020;</w:t>
      </w:r>
    </w:p>
    <w:p w:rsidR="001C3136" w:rsidRDefault="00E408AB">
      <w:pPr>
        <w:pStyle w:val="ListParagraph"/>
        <w:numPr>
          <w:ilvl w:val="0"/>
          <w:numId w:val="10"/>
        </w:numPr>
        <w:tabs>
          <w:tab w:val="left" w:pos="1132"/>
        </w:tabs>
        <w:ind w:left="1131"/>
      </w:pPr>
      <w:r>
        <w:t>Contractul</w:t>
      </w:r>
      <w:r>
        <w:rPr>
          <w:spacing w:val="-5"/>
        </w:rPr>
        <w:t xml:space="preserve"> </w:t>
      </w:r>
      <w:r>
        <w:t>de</w:t>
      </w:r>
      <w:r>
        <w:rPr>
          <w:spacing w:val="-4"/>
        </w:rPr>
        <w:t xml:space="preserve"> </w:t>
      </w:r>
      <w:r>
        <w:t>finanțare</w:t>
      </w:r>
      <w:r>
        <w:rPr>
          <w:spacing w:val="-3"/>
        </w:rPr>
        <w:t xml:space="preserve"> </w:t>
      </w:r>
      <w:r>
        <w:t>nr.</w:t>
      </w:r>
      <w:r>
        <w:rPr>
          <w:spacing w:val="-6"/>
        </w:rPr>
        <w:t xml:space="preserve"> </w:t>
      </w:r>
      <w:r w:rsidR="003E6C04">
        <w:rPr>
          <w:spacing w:val="-2"/>
        </w:rPr>
        <w:t>POCU/827/5/2/139952</w:t>
      </w:r>
      <w:r>
        <w:rPr>
          <w:spacing w:val="-2"/>
        </w:rPr>
        <w:t>.</w:t>
      </w:r>
    </w:p>
    <w:p w:rsidR="001C3136" w:rsidRDefault="00E408AB">
      <w:pPr>
        <w:spacing w:before="147"/>
        <w:ind w:left="140" w:right="134" w:firstLine="719"/>
        <w:jc w:val="both"/>
      </w:pPr>
      <w:r>
        <w:t xml:space="preserve">Procedura se subscrie schemei de ajutor de minimis instituite prin </w:t>
      </w:r>
      <w:r>
        <w:rPr>
          <w:b/>
        </w:rPr>
        <w:t>Ordinul nr. 7136 din 14 decembrie 2017 privind aprobarea schemei de ajutor de minimis „Implementarea strategiilor de dezvoltare locala in comunitatile marginalizate din zona rurala si/sau in orase cu o populatie de pana</w:t>
      </w:r>
      <w:r>
        <w:rPr>
          <w:b/>
          <w:spacing w:val="-3"/>
        </w:rPr>
        <w:t xml:space="preserve"> </w:t>
      </w:r>
      <w:r>
        <w:rPr>
          <w:b/>
        </w:rPr>
        <w:t>la</w:t>
      </w:r>
      <w:r>
        <w:rPr>
          <w:b/>
          <w:spacing w:val="-3"/>
        </w:rPr>
        <w:t xml:space="preserve"> </w:t>
      </w:r>
      <w:r>
        <w:rPr>
          <w:b/>
        </w:rPr>
        <w:t>20.000</w:t>
      </w:r>
      <w:r>
        <w:rPr>
          <w:b/>
          <w:spacing w:val="-4"/>
        </w:rPr>
        <w:t xml:space="preserve"> </w:t>
      </w:r>
      <w:r>
        <w:rPr>
          <w:b/>
        </w:rPr>
        <w:t xml:space="preserve">locuitori”, </w:t>
      </w:r>
      <w:r>
        <w:t>aferenta</w:t>
      </w:r>
      <w:r>
        <w:rPr>
          <w:spacing w:val="-4"/>
        </w:rPr>
        <w:t xml:space="preserve"> </w:t>
      </w:r>
      <w:r>
        <w:t>Programului</w:t>
      </w:r>
      <w:r>
        <w:rPr>
          <w:spacing w:val="-2"/>
        </w:rPr>
        <w:t xml:space="preserve"> </w:t>
      </w:r>
      <w:r>
        <w:t>operational</w:t>
      </w:r>
      <w:r>
        <w:rPr>
          <w:spacing w:val="-2"/>
        </w:rPr>
        <w:t xml:space="preserve"> </w:t>
      </w:r>
      <w:r>
        <w:t>Capital</w:t>
      </w:r>
      <w:r>
        <w:rPr>
          <w:spacing w:val="-2"/>
        </w:rPr>
        <w:t xml:space="preserve"> </w:t>
      </w:r>
      <w:r>
        <w:t>uman</w:t>
      </w:r>
      <w:r>
        <w:rPr>
          <w:spacing w:val="-5"/>
        </w:rPr>
        <w:t xml:space="preserve"> </w:t>
      </w:r>
      <w:r>
        <w:t>2014</w:t>
      </w:r>
      <w:r>
        <w:rPr>
          <w:spacing w:val="-1"/>
        </w:rPr>
        <w:t xml:space="preserve"> </w:t>
      </w:r>
      <w:r>
        <w:t>–</w:t>
      </w:r>
      <w:r>
        <w:rPr>
          <w:spacing w:val="-1"/>
        </w:rPr>
        <w:t xml:space="preserve"> </w:t>
      </w:r>
      <w:r>
        <w:t>2020</w:t>
      </w:r>
      <w:r>
        <w:rPr>
          <w:spacing w:val="-2"/>
        </w:rPr>
        <w:t xml:space="preserve"> </w:t>
      </w:r>
      <w:r>
        <w:t>(POCU</w:t>
      </w:r>
      <w:r>
        <w:rPr>
          <w:spacing w:val="-2"/>
        </w:rPr>
        <w:t xml:space="preserve"> </w:t>
      </w:r>
      <w:r>
        <w:t>2014 – 2020), axa prioritara 5 „Dezvoltare locala plasata sub responsabilitatea comunitatii”, obiectivul specific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w:t>
      </w:r>
    </w:p>
    <w:p w:rsidR="001C3136" w:rsidRDefault="00E408AB">
      <w:pPr>
        <w:pStyle w:val="BodyText"/>
        <w:ind w:right="135" w:firstLine="719"/>
      </w:pPr>
      <w:r>
        <w:t xml:space="preserve">Prin aplicarea schemei de ajutor de minimis se vizează obţinerea următoarelor efecte și </w:t>
      </w:r>
      <w:r>
        <w:rPr>
          <w:spacing w:val="-2"/>
        </w:rPr>
        <w:t>beneficii:</w:t>
      </w:r>
    </w:p>
    <w:p w:rsidR="001C3136" w:rsidRDefault="00E408AB">
      <w:pPr>
        <w:pStyle w:val="ListParagraph"/>
        <w:numPr>
          <w:ilvl w:val="0"/>
          <w:numId w:val="9"/>
        </w:numPr>
        <w:tabs>
          <w:tab w:val="left" w:pos="259"/>
        </w:tabs>
        <w:ind w:hanging="119"/>
        <w:jc w:val="left"/>
      </w:pPr>
      <w:r>
        <w:rPr>
          <w:i/>
        </w:rPr>
        <w:t>Dezvoltarea</w:t>
      </w:r>
      <w:r>
        <w:rPr>
          <w:i/>
          <w:spacing w:val="-8"/>
        </w:rPr>
        <w:t xml:space="preserve"> </w:t>
      </w:r>
      <w:r>
        <w:rPr>
          <w:i/>
        </w:rPr>
        <w:t>competenţelor</w:t>
      </w:r>
      <w:r>
        <w:rPr>
          <w:i/>
          <w:spacing w:val="-8"/>
        </w:rPr>
        <w:t xml:space="preserve"> </w:t>
      </w:r>
      <w:r>
        <w:rPr>
          <w:i/>
          <w:spacing w:val="-2"/>
        </w:rPr>
        <w:t>antreprenoriale</w:t>
      </w:r>
    </w:p>
    <w:p w:rsidR="001C3136" w:rsidRDefault="00E408AB">
      <w:pPr>
        <w:pStyle w:val="ListParagraph"/>
        <w:numPr>
          <w:ilvl w:val="0"/>
          <w:numId w:val="9"/>
        </w:numPr>
        <w:tabs>
          <w:tab w:val="left" w:pos="259"/>
        </w:tabs>
        <w:ind w:hanging="119"/>
        <w:jc w:val="left"/>
        <w:rPr>
          <w:i/>
        </w:rPr>
      </w:pPr>
      <w:r>
        <w:rPr>
          <w:i/>
        </w:rPr>
        <w:t>Creşterea</w:t>
      </w:r>
      <w:r>
        <w:rPr>
          <w:i/>
          <w:spacing w:val="-7"/>
        </w:rPr>
        <w:t xml:space="preserve"> </w:t>
      </w:r>
      <w:r>
        <w:rPr>
          <w:i/>
        </w:rPr>
        <w:t>numărului</w:t>
      </w:r>
      <w:r>
        <w:rPr>
          <w:i/>
          <w:spacing w:val="-4"/>
        </w:rPr>
        <w:t xml:space="preserve"> </w:t>
      </w:r>
      <w:r>
        <w:rPr>
          <w:i/>
        </w:rPr>
        <w:t>de</w:t>
      </w:r>
      <w:r>
        <w:rPr>
          <w:i/>
          <w:spacing w:val="-5"/>
        </w:rPr>
        <w:t xml:space="preserve"> </w:t>
      </w:r>
      <w:r>
        <w:rPr>
          <w:i/>
        </w:rPr>
        <w:t>persoane</w:t>
      </w:r>
      <w:r>
        <w:rPr>
          <w:i/>
          <w:spacing w:val="-4"/>
        </w:rPr>
        <w:t xml:space="preserve"> </w:t>
      </w:r>
      <w:r>
        <w:rPr>
          <w:i/>
        </w:rPr>
        <w:t>pregătite</w:t>
      </w:r>
      <w:r>
        <w:rPr>
          <w:i/>
          <w:spacing w:val="-6"/>
        </w:rPr>
        <w:t xml:space="preserve"> </w:t>
      </w:r>
      <w:r>
        <w:rPr>
          <w:i/>
        </w:rPr>
        <w:t>în</w:t>
      </w:r>
      <w:r>
        <w:rPr>
          <w:i/>
          <w:spacing w:val="-5"/>
        </w:rPr>
        <w:t xml:space="preserve"> </w:t>
      </w:r>
      <w:r>
        <w:rPr>
          <w:i/>
        </w:rPr>
        <w:t>vederea</w:t>
      </w:r>
      <w:r>
        <w:rPr>
          <w:i/>
          <w:spacing w:val="-5"/>
        </w:rPr>
        <w:t xml:space="preserve"> </w:t>
      </w:r>
      <w:r>
        <w:rPr>
          <w:i/>
        </w:rPr>
        <w:t>lansării</w:t>
      </w:r>
      <w:r>
        <w:rPr>
          <w:i/>
          <w:spacing w:val="-5"/>
        </w:rPr>
        <w:t xml:space="preserve"> </w:t>
      </w:r>
      <w:r>
        <w:rPr>
          <w:i/>
        </w:rPr>
        <w:t>unei</w:t>
      </w:r>
      <w:r>
        <w:rPr>
          <w:i/>
          <w:spacing w:val="-4"/>
        </w:rPr>
        <w:t xml:space="preserve"> </w:t>
      </w:r>
      <w:r>
        <w:rPr>
          <w:i/>
          <w:spacing w:val="-2"/>
        </w:rPr>
        <w:t>afaceri</w:t>
      </w:r>
    </w:p>
    <w:p w:rsidR="001C3136" w:rsidRDefault="00E408AB">
      <w:pPr>
        <w:pStyle w:val="ListParagraph"/>
        <w:numPr>
          <w:ilvl w:val="0"/>
          <w:numId w:val="9"/>
        </w:numPr>
        <w:tabs>
          <w:tab w:val="left" w:pos="259"/>
        </w:tabs>
        <w:ind w:hanging="119"/>
        <w:jc w:val="left"/>
        <w:rPr>
          <w:i/>
        </w:rPr>
      </w:pPr>
      <w:r>
        <w:rPr>
          <w:i/>
        </w:rPr>
        <w:t>Creşterea</w:t>
      </w:r>
      <w:r>
        <w:rPr>
          <w:i/>
          <w:spacing w:val="-6"/>
        </w:rPr>
        <w:t xml:space="preserve"> </w:t>
      </w:r>
      <w:r>
        <w:rPr>
          <w:i/>
        </w:rPr>
        <w:t>numărului</w:t>
      </w:r>
      <w:r>
        <w:rPr>
          <w:i/>
          <w:spacing w:val="-4"/>
        </w:rPr>
        <w:t xml:space="preserve"> </w:t>
      </w:r>
      <w:r>
        <w:rPr>
          <w:i/>
        </w:rPr>
        <w:t>de</w:t>
      </w:r>
      <w:r>
        <w:rPr>
          <w:i/>
          <w:spacing w:val="-4"/>
        </w:rPr>
        <w:t xml:space="preserve"> </w:t>
      </w:r>
      <w:r>
        <w:rPr>
          <w:i/>
        </w:rPr>
        <w:t>persoane</w:t>
      </w:r>
      <w:r>
        <w:rPr>
          <w:i/>
          <w:spacing w:val="-4"/>
        </w:rPr>
        <w:t xml:space="preserve"> </w:t>
      </w:r>
      <w:r>
        <w:rPr>
          <w:i/>
        </w:rPr>
        <w:t>care</w:t>
      </w:r>
      <w:r>
        <w:rPr>
          <w:i/>
          <w:spacing w:val="-4"/>
        </w:rPr>
        <w:t xml:space="preserve"> </w:t>
      </w:r>
      <w:r>
        <w:rPr>
          <w:i/>
        </w:rPr>
        <w:t>iniţiază</w:t>
      </w:r>
      <w:r>
        <w:rPr>
          <w:i/>
          <w:spacing w:val="-5"/>
        </w:rPr>
        <w:t xml:space="preserve"> </w:t>
      </w:r>
      <w:r>
        <w:rPr>
          <w:i/>
        </w:rPr>
        <w:t>o</w:t>
      </w:r>
      <w:r>
        <w:rPr>
          <w:i/>
          <w:spacing w:val="-4"/>
        </w:rPr>
        <w:t xml:space="preserve"> </w:t>
      </w:r>
      <w:r>
        <w:rPr>
          <w:i/>
        </w:rPr>
        <w:t>afacere</w:t>
      </w:r>
      <w:r>
        <w:rPr>
          <w:i/>
          <w:spacing w:val="-4"/>
        </w:rPr>
        <w:t xml:space="preserve"> </w:t>
      </w:r>
      <w:r>
        <w:rPr>
          <w:i/>
        </w:rPr>
        <w:t>ca</w:t>
      </w:r>
      <w:r>
        <w:rPr>
          <w:i/>
          <w:spacing w:val="-5"/>
        </w:rPr>
        <w:t xml:space="preserve"> </w:t>
      </w:r>
      <w:r>
        <w:rPr>
          <w:i/>
        </w:rPr>
        <w:t>urmare</w:t>
      </w:r>
      <w:r>
        <w:rPr>
          <w:i/>
          <w:spacing w:val="-4"/>
        </w:rPr>
        <w:t xml:space="preserve"> </w:t>
      </w:r>
      <w:r>
        <w:rPr>
          <w:i/>
        </w:rPr>
        <w:t>a</w:t>
      </w:r>
      <w:r>
        <w:rPr>
          <w:i/>
          <w:spacing w:val="-5"/>
        </w:rPr>
        <w:t xml:space="preserve"> </w:t>
      </w:r>
      <w:r>
        <w:rPr>
          <w:i/>
          <w:spacing w:val="-2"/>
        </w:rPr>
        <w:t>sprijinului</w:t>
      </w:r>
    </w:p>
    <w:p w:rsidR="001C3136" w:rsidRDefault="00E408AB">
      <w:pPr>
        <w:pStyle w:val="ListParagraph"/>
        <w:numPr>
          <w:ilvl w:val="0"/>
          <w:numId w:val="9"/>
        </w:numPr>
        <w:tabs>
          <w:tab w:val="left" w:pos="259"/>
        </w:tabs>
        <w:spacing w:before="1"/>
        <w:ind w:hanging="119"/>
        <w:jc w:val="left"/>
        <w:rPr>
          <w:i/>
        </w:rPr>
      </w:pPr>
      <w:r>
        <w:rPr>
          <w:i/>
        </w:rPr>
        <w:t>Crearea</w:t>
      </w:r>
      <w:r>
        <w:rPr>
          <w:i/>
          <w:spacing w:val="-3"/>
        </w:rPr>
        <w:t xml:space="preserve"> </w:t>
      </w:r>
      <w:r>
        <w:rPr>
          <w:i/>
        </w:rPr>
        <w:t>de</w:t>
      </w:r>
      <w:r>
        <w:rPr>
          <w:i/>
          <w:spacing w:val="-3"/>
        </w:rPr>
        <w:t xml:space="preserve"> </w:t>
      </w:r>
      <w:r>
        <w:rPr>
          <w:i/>
        </w:rPr>
        <w:t>noi</w:t>
      </w:r>
      <w:r>
        <w:rPr>
          <w:i/>
          <w:spacing w:val="-3"/>
        </w:rPr>
        <w:t xml:space="preserve"> </w:t>
      </w:r>
      <w:r>
        <w:rPr>
          <w:i/>
        </w:rPr>
        <w:t>locuri</w:t>
      </w:r>
      <w:r>
        <w:rPr>
          <w:i/>
          <w:spacing w:val="-3"/>
        </w:rPr>
        <w:t xml:space="preserve"> </w:t>
      </w:r>
      <w:r>
        <w:rPr>
          <w:i/>
        </w:rPr>
        <w:t>de</w:t>
      </w:r>
      <w:r>
        <w:rPr>
          <w:i/>
          <w:spacing w:val="-5"/>
        </w:rPr>
        <w:t xml:space="preserve"> </w:t>
      </w:r>
      <w:r>
        <w:rPr>
          <w:i/>
          <w:spacing w:val="-2"/>
        </w:rPr>
        <w:t>munca</w:t>
      </w:r>
    </w:p>
    <w:p w:rsidR="001C3136" w:rsidRDefault="001C3136">
      <w:pPr>
        <w:pStyle w:val="BodyText"/>
        <w:spacing w:before="8"/>
        <w:ind w:left="0"/>
        <w:jc w:val="left"/>
        <w:rPr>
          <w:i/>
          <w:sz w:val="18"/>
        </w:rPr>
      </w:pPr>
    </w:p>
    <w:p w:rsidR="001C3136" w:rsidRDefault="00E408AB">
      <w:pPr>
        <w:pStyle w:val="Heading1"/>
        <w:tabs>
          <w:tab w:val="left" w:pos="9196"/>
        </w:tabs>
        <w:spacing w:line="340" w:lineRule="exact"/>
      </w:pPr>
      <w:bookmarkStart w:id="3" w:name="_bookmark3"/>
      <w:bookmarkEnd w:id="3"/>
      <w:r>
        <w:rPr>
          <w:color w:val="000000"/>
          <w:shd w:val="clear" w:color="auto" w:fill="C5D9F0"/>
        </w:rPr>
        <w:t>Capitolul</w:t>
      </w:r>
      <w:r>
        <w:rPr>
          <w:color w:val="000000"/>
          <w:spacing w:val="-4"/>
          <w:shd w:val="clear" w:color="auto" w:fill="C5D9F0"/>
        </w:rPr>
        <w:t xml:space="preserve"> </w:t>
      </w:r>
      <w:r>
        <w:rPr>
          <w:color w:val="000000"/>
          <w:shd w:val="clear" w:color="auto" w:fill="C5D9F0"/>
        </w:rPr>
        <w:t>4</w:t>
      </w:r>
      <w:r>
        <w:rPr>
          <w:color w:val="000000"/>
          <w:spacing w:val="-5"/>
          <w:shd w:val="clear" w:color="auto" w:fill="C5D9F0"/>
        </w:rPr>
        <w:t xml:space="preserve"> </w:t>
      </w:r>
      <w:r>
        <w:rPr>
          <w:color w:val="000000"/>
          <w:shd w:val="clear" w:color="auto" w:fill="C5D9F0"/>
        </w:rPr>
        <w:t>–</w:t>
      </w:r>
      <w:r>
        <w:rPr>
          <w:color w:val="000000"/>
          <w:spacing w:val="-6"/>
          <w:shd w:val="clear" w:color="auto" w:fill="C5D9F0"/>
        </w:rPr>
        <w:t xml:space="preserve"> </w:t>
      </w:r>
      <w:r>
        <w:rPr>
          <w:color w:val="000000"/>
          <w:shd w:val="clear" w:color="auto" w:fill="C5D9F0"/>
        </w:rPr>
        <w:t>Obiectiv</w:t>
      </w:r>
      <w:r>
        <w:rPr>
          <w:color w:val="000000"/>
          <w:spacing w:val="-5"/>
          <w:shd w:val="clear" w:color="auto" w:fill="C5D9F0"/>
        </w:rPr>
        <w:t xml:space="preserve"> </w:t>
      </w:r>
      <w:r>
        <w:rPr>
          <w:color w:val="000000"/>
          <w:spacing w:val="-2"/>
          <w:shd w:val="clear" w:color="auto" w:fill="C5D9F0"/>
        </w:rPr>
        <w:t>general</w:t>
      </w:r>
      <w:r>
        <w:rPr>
          <w:color w:val="000000"/>
          <w:shd w:val="clear" w:color="auto" w:fill="C5D9F0"/>
        </w:rPr>
        <w:tab/>
      </w:r>
    </w:p>
    <w:p w:rsidR="001C3136" w:rsidRDefault="00E408AB">
      <w:pPr>
        <w:pStyle w:val="BodyText"/>
        <w:ind w:right="133" w:firstLine="719"/>
      </w:pPr>
      <w:r>
        <w:t>Sprijinul financiar oferit în urma concursului de planuri</w:t>
      </w:r>
      <w:r w:rsidR="00510741">
        <w:t xml:space="preserve"> de afaceri va asigura pentru 7</w:t>
      </w:r>
      <w:r>
        <w:t xml:space="preserve"> de planuri de afaceri selectate posibilitatea de a se materializa în afaceri, astfel încât aceastea să</w:t>
      </w:r>
      <w:r>
        <w:rPr>
          <w:spacing w:val="80"/>
        </w:rPr>
        <w:t xml:space="preserve"> </w:t>
      </w:r>
      <w:r>
        <w:t>devină, pe termen lung, o opțiune de carieră sustenabilă pentru antreprenori, cu posibilitatea dezvoltării continue, care să ofere locuri de muncă pentru alte persoane, contribuind astfel la scăderea ratei șomajului în regiunile în care se implementează.</w:t>
      </w:r>
    </w:p>
    <w:p w:rsidR="001C3136" w:rsidRDefault="00E408AB">
      <w:pPr>
        <w:spacing w:before="120"/>
        <w:ind w:left="411"/>
        <w:jc w:val="both"/>
      </w:pPr>
      <w:r>
        <w:rPr>
          <w:b/>
          <w:u w:val="single"/>
        </w:rPr>
        <w:t>Obiectivele</w:t>
      </w:r>
      <w:r>
        <w:rPr>
          <w:b/>
          <w:spacing w:val="-8"/>
          <w:u w:val="single"/>
        </w:rPr>
        <w:t xml:space="preserve"> </w:t>
      </w:r>
      <w:r>
        <w:rPr>
          <w:b/>
          <w:u w:val="single"/>
        </w:rPr>
        <w:t>specifice</w:t>
      </w:r>
      <w:r>
        <w:rPr>
          <w:b/>
          <w:spacing w:val="-3"/>
        </w:rPr>
        <w:t xml:space="preserve"> </w:t>
      </w:r>
      <w:r>
        <w:t>ale</w:t>
      </w:r>
      <w:r>
        <w:rPr>
          <w:spacing w:val="-7"/>
        </w:rPr>
        <w:t xml:space="preserve"> </w:t>
      </w:r>
      <w:r>
        <w:t>prezentei</w:t>
      </w:r>
      <w:r>
        <w:rPr>
          <w:spacing w:val="-4"/>
        </w:rPr>
        <w:t xml:space="preserve"> </w:t>
      </w:r>
      <w:r>
        <w:t>scheme</w:t>
      </w:r>
      <w:r>
        <w:rPr>
          <w:spacing w:val="-3"/>
        </w:rPr>
        <w:t xml:space="preserve"> </w:t>
      </w:r>
      <w:r>
        <w:t>de</w:t>
      </w:r>
      <w:r>
        <w:rPr>
          <w:spacing w:val="-3"/>
        </w:rPr>
        <w:t xml:space="preserve"> </w:t>
      </w:r>
      <w:r>
        <w:t>ajutor</w:t>
      </w:r>
      <w:r>
        <w:rPr>
          <w:spacing w:val="-4"/>
        </w:rPr>
        <w:t xml:space="preserve"> </w:t>
      </w:r>
      <w:r>
        <w:t>de</w:t>
      </w:r>
      <w:r>
        <w:rPr>
          <w:spacing w:val="-3"/>
        </w:rPr>
        <w:t xml:space="preserve"> </w:t>
      </w:r>
      <w:r>
        <w:t>minimis</w:t>
      </w:r>
      <w:r>
        <w:rPr>
          <w:spacing w:val="-3"/>
        </w:rPr>
        <w:t xml:space="preserve"> </w:t>
      </w:r>
      <w:r>
        <w:rPr>
          <w:spacing w:val="-2"/>
        </w:rPr>
        <w:t>sunt:</w:t>
      </w:r>
    </w:p>
    <w:p w:rsidR="001C3136" w:rsidRDefault="00E408AB">
      <w:pPr>
        <w:pStyle w:val="ListParagraph"/>
        <w:numPr>
          <w:ilvl w:val="1"/>
          <w:numId w:val="9"/>
        </w:numPr>
        <w:tabs>
          <w:tab w:val="left" w:pos="771"/>
          <w:tab w:val="left" w:pos="772"/>
        </w:tabs>
        <w:ind w:hanging="361"/>
        <w:jc w:val="left"/>
      </w:pPr>
      <w:r>
        <w:t>finanţarea</w:t>
      </w:r>
      <w:r>
        <w:rPr>
          <w:spacing w:val="-4"/>
        </w:rPr>
        <w:t xml:space="preserve"> </w:t>
      </w:r>
      <w:r>
        <w:t>a</w:t>
      </w:r>
      <w:r>
        <w:rPr>
          <w:spacing w:val="-5"/>
        </w:rPr>
        <w:t xml:space="preserve"> </w:t>
      </w:r>
      <w:r w:rsidR="00510741">
        <w:t xml:space="preserve">7 </w:t>
      </w:r>
      <w:r>
        <w:rPr>
          <w:spacing w:val="-4"/>
        </w:rPr>
        <w:t xml:space="preserve"> </w:t>
      </w:r>
      <w:r>
        <w:t>de</w:t>
      </w:r>
      <w:r>
        <w:rPr>
          <w:spacing w:val="-2"/>
        </w:rPr>
        <w:t xml:space="preserve"> </w:t>
      </w:r>
      <w:r>
        <w:t>idei</w:t>
      </w:r>
      <w:r>
        <w:rPr>
          <w:spacing w:val="-6"/>
        </w:rPr>
        <w:t xml:space="preserve"> </w:t>
      </w:r>
      <w:r>
        <w:t>de</w:t>
      </w:r>
      <w:r>
        <w:rPr>
          <w:spacing w:val="-3"/>
        </w:rPr>
        <w:t xml:space="preserve"> </w:t>
      </w:r>
      <w:r>
        <w:t>afaceri</w:t>
      </w:r>
      <w:r>
        <w:rPr>
          <w:spacing w:val="-3"/>
        </w:rPr>
        <w:t xml:space="preserve"> </w:t>
      </w:r>
      <w:r>
        <w:t>şi</w:t>
      </w:r>
      <w:r>
        <w:rPr>
          <w:spacing w:val="-1"/>
        </w:rPr>
        <w:t xml:space="preserve"> </w:t>
      </w:r>
      <w:r>
        <w:t>înfiinţarea</w:t>
      </w:r>
      <w:r>
        <w:rPr>
          <w:spacing w:val="-2"/>
        </w:rPr>
        <w:t xml:space="preserve"> </w:t>
      </w:r>
      <w:r>
        <w:t>a</w:t>
      </w:r>
      <w:r>
        <w:rPr>
          <w:spacing w:val="-6"/>
        </w:rPr>
        <w:t xml:space="preserve"> </w:t>
      </w:r>
      <w:r w:rsidR="00510741">
        <w:t xml:space="preserve">7 </w:t>
      </w:r>
      <w:r>
        <w:rPr>
          <w:spacing w:val="-1"/>
        </w:rPr>
        <w:t xml:space="preserve"> </w:t>
      </w:r>
      <w:r>
        <w:t>firme</w:t>
      </w:r>
      <w:r>
        <w:rPr>
          <w:spacing w:val="-2"/>
        </w:rPr>
        <w:t xml:space="preserve"> </w:t>
      </w:r>
      <w:r>
        <w:t>noi</w:t>
      </w:r>
      <w:r>
        <w:rPr>
          <w:spacing w:val="-3"/>
        </w:rPr>
        <w:t xml:space="preserve"> </w:t>
      </w:r>
      <w:r>
        <w:t>(start-</w:t>
      </w:r>
      <w:r>
        <w:rPr>
          <w:spacing w:val="-4"/>
        </w:rPr>
        <w:t>up);</w:t>
      </w:r>
    </w:p>
    <w:p w:rsidR="001C3136" w:rsidRPr="00F805B2" w:rsidRDefault="00E408AB">
      <w:pPr>
        <w:pStyle w:val="ListParagraph"/>
        <w:numPr>
          <w:ilvl w:val="1"/>
          <w:numId w:val="9"/>
        </w:numPr>
        <w:tabs>
          <w:tab w:val="left" w:pos="771"/>
          <w:tab w:val="left" w:pos="772"/>
        </w:tabs>
        <w:spacing w:before="1"/>
        <w:ind w:right="133"/>
        <w:jc w:val="left"/>
        <w:rPr>
          <w:color w:val="000000" w:themeColor="text1"/>
        </w:rPr>
      </w:pPr>
      <w:r w:rsidRPr="00F805B2">
        <w:rPr>
          <w:color w:val="000000" w:themeColor="text1"/>
        </w:rPr>
        <w:t>angajarea</w:t>
      </w:r>
      <w:r w:rsidRPr="00F805B2">
        <w:rPr>
          <w:color w:val="000000" w:themeColor="text1"/>
          <w:spacing w:val="-2"/>
        </w:rPr>
        <w:t xml:space="preserve"> </w:t>
      </w:r>
      <w:r w:rsidR="009B7BA4">
        <w:rPr>
          <w:color w:val="000000" w:themeColor="text1"/>
        </w:rPr>
        <w:t xml:space="preserve"> a</w:t>
      </w:r>
      <w:r w:rsidR="00272ED4">
        <w:rPr>
          <w:color w:val="000000" w:themeColor="text1"/>
        </w:rPr>
        <w:t xml:space="preserve"> minimum </w:t>
      </w:r>
      <w:r w:rsidR="00F805B2" w:rsidRPr="00F805B2">
        <w:rPr>
          <w:color w:val="000000" w:themeColor="text1"/>
        </w:rPr>
        <w:t>1</w:t>
      </w:r>
      <w:r w:rsidRPr="00F805B2">
        <w:rPr>
          <w:color w:val="000000" w:themeColor="text1"/>
        </w:rPr>
        <w:t xml:space="preserve"> </w:t>
      </w:r>
      <w:r w:rsidRPr="00F805B2">
        <w:rPr>
          <w:color w:val="000000" w:themeColor="text1"/>
          <w:spacing w:val="-4"/>
        </w:rPr>
        <w:t xml:space="preserve"> </w:t>
      </w:r>
      <w:r w:rsidR="009B7BA4">
        <w:rPr>
          <w:color w:val="000000" w:themeColor="text1"/>
        </w:rPr>
        <w:t>persoana</w:t>
      </w:r>
      <w:r w:rsidR="00272ED4">
        <w:rPr>
          <w:color w:val="000000" w:themeColor="text1"/>
        </w:rPr>
        <w:t xml:space="preserve"> in cadrul</w:t>
      </w:r>
      <w:r w:rsidRPr="00F805B2">
        <w:rPr>
          <w:color w:val="000000" w:themeColor="text1"/>
        </w:rPr>
        <w:t xml:space="preserve"> firme</w:t>
      </w:r>
      <w:r w:rsidRPr="00F805B2">
        <w:rPr>
          <w:color w:val="000000" w:themeColor="text1"/>
          <w:spacing w:val="-1"/>
        </w:rPr>
        <w:t xml:space="preserve"> </w:t>
      </w:r>
      <w:r w:rsidRPr="00F805B2">
        <w:rPr>
          <w:color w:val="000000" w:themeColor="text1"/>
        </w:rPr>
        <w:t xml:space="preserve">nou- </w:t>
      </w:r>
      <w:r w:rsidRPr="00F805B2">
        <w:rPr>
          <w:color w:val="000000" w:themeColor="text1"/>
          <w:spacing w:val="-2"/>
        </w:rPr>
        <w:t>înființate;</w:t>
      </w:r>
    </w:p>
    <w:p w:rsidR="001C3136" w:rsidRPr="00510741" w:rsidRDefault="001C3136">
      <w:pPr>
        <w:rPr>
          <w:color w:val="FF0000"/>
        </w:rPr>
        <w:sectPr w:rsidR="001C3136" w:rsidRPr="00510741">
          <w:pgSz w:w="11910" w:h="16840"/>
          <w:pgMar w:top="3340" w:right="1300" w:bottom="1200" w:left="1300" w:header="715" w:footer="1003" w:gutter="0"/>
          <w:cols w:space="720"/>
        </w:sectPr>
      </w:pPr>
    </w:p>
    <w:p w:rsidR="001C3136" w:rsidRDefault="001C3136">
      <w:pPr>
        <w:pStyle w:val="BodyText"/>
        <w:spacing w:before="10"/>
        <w:ind w:left="0"/>
        <w:jc w:val="left"/>
        <w:rPr>
          <w:sz w:val="8"/>
        </w:rPr>
      </w:pPr>
    </w:p>
    <w:p w:rsidR="001C3136" w:rsidRDefault="00E408AB">
      <w:pPr>
        <w:pStyle w:val="ListParagraph"/>
        <w:numPr>
          <w:ilvl w:val="1"/>
          <w:numId w:val="9"/>
        </w:numPr>
        <w:tabs>
          <w:tab w:val="left" w:pos="771"/>
          <w:tab w:val="left" w:pos="772"/>
        </w:tabs>
        <w:spacing w:before="101"/>
        <w:ind w:right="135"/>
        <w:jc w:val="left"/>
      </w:pPr>
      <w:r>
        <w:t>mentinerea</w:t>
      </w:r>
      <w:r>
        <w:rPr>
          <w:spacing w:val="80"/>
        </w:rPr>
        <w:t xml:space="preserve"> </w:t>
      </w:r>
      <w:r>
        <w:t>functionarii</w:t>
      </w:r>
      <w:r>
        <w:rPr>
          <w:spacing w:val="80"/>
        </w:rPr>
        <w:t xml:space="preserve"> </w:t>
      </w:r>
      <w:r>
        <w:t>afacerii</w:t>
      </w:r>
      <w:r>
        <w:rPr>
          <w:spacing w:val="80"/>
        </w:rPr>
        <w:t xml:space="preserve"> </w:t>
      </w:r>
      <w:r>
        <w:t>si</w:t>
      </w:r>
      <w:r>
        <w:rPr>
          <w:spacing w:val="80"/>
        </w:rPr>
        <w:t xml:space="preserve"> </w:t>
      </w:r>
      <w:r>
        <w:t>a</w:t>
      </w:r>
      <w:r>
        <w:rPr>
          <w:spacing w:val="80"/>
        </w:rPr>
        <w:t xml:space="preserve"> </w:t>
      </w:r>
      <w:r>
        <w:t>locurilor</w:t>
      </w:r>
      <w:r>
        <w:rPr>
          <w:spacing w:val="80"/>
        </w:rPr>
        <w:t xml:space="preserve"> </w:t>
      </w:r>
      <w:r>
        <w:t>de</w:t>
      </w:r>
      <w:r>
        <w:rPr>
          <w:spacing w:val="80"/>
        </w:rPr>
        <w:t xml:space="preserve"> </w:t>
      </w:r>
      <w:r>
        <w:t>munca</w:t>
      </w:r>
      <w:r>
        <w:rPr>
          <w:spacing w:val="80"/>
        </w:rPr>
        <w:t xml:space="preserve"> </w:t>
      </w:r>
      <w:r>
        <w:t>nou-create</w:t>
      </w:r>
      <w:r>
        <w:rPr>
          <w:spacing w:val="80"/>
        </w:rPr>
        <w:t xml:space="preserve"> </w:t>
      </w:r>
      <w:r>
        <w:t>pe</w:t>
      </w:r>
      <w:r>
        <w:rPr>
          <w:spacing w:val="80"/>
        </w:rPr>
        <w:t xml:space="preserve"> </w:t>
      </w:r>
      <w:r>
        <w:t>perioada</w:t>
      </w:r>
      <w:r>
        <w:rPr>
          <w:spacing w:val="80"/>
        </w:rPr>
        <w:t xml:space="preserve"> </w:t>
      </w:r>
      <w:r>
        <w:t>de implementare</w:t>
      </w:r>
      <w:r w:rsidR="00747C30">
        <w:t xml:space="preserve"> de 12 luni</w:t>
      </w:r>
      <w:r w:rsidR="008E5868">
        <w:t xml:space="preserve"> in perioada proiectului </w:t>
      </w:r>
      <w:r w:rsidR="00747C30">
        <w:t xml:space="preserve">, la care se adauga 6 </w:t>
      </w:r>
      <w:r>
        <w:t xml:space="preserve"> </w:t>
      </w:r>
      <w:r w:rsidR="00747C30">
        <w:t>luni perioada de sustenabilitate</w:t>
      </w:r>
      <w:r>
        <w:t>;</w:t>
      </w:r>
    </w:p>
    <w:p w:rsidR="001C3136" w:rsidRDefault="001C3136">
      <w:pPr>
        <w:pStyle w:val="BodyText"/>
        <w:spacing w:before="9"/>
        <w:ind w:left="0"/>
        <w:jc w:val="left"/>
        <w:rPr>
          <w:b/>
          <w:sz w:val="18"/>
        </w:rPr>
      </w:pPr>
    </w:p>
    <w:p w:rsidR="001C3136" w:rsidRDefault="00E408AB">
      <w:pPr>
        <w:pStyle w:val="Heading1"/>
        <w:tabs>
          <w:tab w:val="left" w:pos="9196"/>
        </w:tabs>
        <w:jc w:val="both"/>
      </w:pPr>
      <w:bookmarkStart w:id="4" w:name="_bookmark4"/>
      <w:bookmarkEnd w:id="4"/>
      <w:r>
        <w:rPr>
          <w:color w:val="000000"/>
          <w:shd w:val="clear" w:color="auto" w:fill="C5D9F0"/>
        </w:rPr>
        <w:t>Capitolul</w:t>
      </w:r>
      <w:r>
        <w:rPr>
          <w:color w:val="000000"/>
          <w:spacing w:val="-8"/>
          <w:shd w:val="clear" w:color="auto" w:fill="C5D9F0"/>
        </w:rPr>
        <w:t xml:space="preserve"> </w:t>
      </w:r>
      <w:r>
        <w:rPr>
          <w:color w:val="000000"/>
          <w:shd w:val="clear" w:color="auto" w:fill="C5D9F0"/>
        </w:rPr>
        <w:t>5</w:t>
      </w:r>
      <w:r>
        <w:rPr>
          <w:color w:val="000000"/>
          <w:spacing w:val="-7"/>
          <w:shd w:val="clear" w:color="auto" w:fill="C5D9F0"/>
        </w:rPr>
        <w:t xml:space="preserve"> </w:t>
      </w:r>
      <w:r>
        <w:rPr>
          <w:color w:val="000000"/>
          <w:shd w:val="clear" w:color="auto" w:fill="C5D9F0"/>
        </w:rPr>
        <w:t>-</w:t>
      </w:r>
      <w:r>
        <w:rPr>
          <w:color w:val="000000"/>
          <w:spacing w:val="-6"/>
          <w:shd w:val="clear" w:color="auto" w:fill="C5D9F0"/>
        </w:rPr>
        <w:t xml:space="preserve"> </w:t>
      </w:r>
      <w:r>
        <w:rPr>
          <w:color w:val="000000"/>
          <w:shd w:val="clear" w:color="auto" w:fill="C5D9F0"/>
        </w:rPr>
        <w:t>Dimensiunea</w:t>
      </w:r>
      <w:r>
        <w:rPr>
          <w:color w:val="000000"/>
          <w:spacing w:val="-6"/>
          <w:shd w:val="clear" w:color="auto" w:fill="C5D9F0"/>
        </w:rPr>
        <w:t xml:space="preserve"> </w:t>
      </w:r>
      <w:r>
        <w:rPr>
          <w:color w:val="000000"/>
          <w:shd w:val="clear" w:color="auto" w:fill="C5D9F0"/>
        </w:rPr>
        <w:t>ajutorului</w:t>
      </w:r>
      <w:r>
        <w:rPr>
          <w:color w:val="000000"/>
          <w:spacing w:val="-5"/>
          <w:shd w:val="clear" w:color="auto" w:fill="C5D9F0"/>
        </w:rPr>
        <w:t xml:space="preserve"> </w:t>
      </w:r>
      <w:r>
        <w:rPr>
          <w:color w:val="000000"/>
          <w:shd w:val="clear" w:color="auto" w:fill="C5D9F0"/>
        </w:rPr>
        <w:t>financiar</w:t>
      </w:r>
      <w:r>
        <w:rPr>
          <w:color w:val="000000"/>
          <w:spacing w:val="-6"/>
          <w:shd w:val="clear" w:color="auto" w:fill="C5D9F0"/>
        </w:rPr>
        <w:t xml:space="preserve"> </w:t>
      </w:r>
      <w:r>
        <w:rPr>
          <w:color w:val="000000"/>
          <w:spacing w:val="-2"/>
          <w:shd w:val="clear" w:color="auto" w:fill="C5D9F0"/>
        </w:rPr>
        <w:t>nerambursabil</w:t>
      </w:r>
      <w:r>
        <w:rPr>
          <w:color w:val="000000"/>
          <w:shd w:val="clear" w:color="auto" w:fill="C5D9F0"/>
        </w:rPr>
        <w:tab/>
      </w:r>
    </w:p>
    <w:p w:rsidR="001C3136" w:rsidRDefault="00E408AB">
      <w:pPr>
        <w:pStyle w:val="BodyText"/>
        <w:spacing w:before="118"/>
        <w:ind w:right="134" w:firstLine="719"/>
      </w:pPr>
      <w:r>
        <w:t xml:space="preserve">Ajutorul financiar nerambursabil se va acorda fiecarui beneficiar selectat, sub forma unui micro-grant in valoare de </w:t>
      </w:r>
      <w:r>
        <w:rPr>
          <w:b/>
        </w:rPr>
        <w:t>121.087</w:t>
      </w:r>
      <w:r w:rsidR="008E5868">
        <w:rPr>
          <w:b/>
        </w:rPr>
        <w:t>,50</w:t>
      </w:r>
      <w:r>
        <w:rPr>
          <w:b/>
        </w:rPr>
        <w:t xml:space="preserve"> lei</w:t>
      </w:r>
      <w:r>
        <w:t>.</w:t>
      </w:r>
    </w:p>
    <w:p w:rsidR="001C3136" w:rsidRDefault="00E408AB">
      <w:pPr>
        <w:spacing w:before="1"/>
        <w:ind w:left="140" w:right="132"/>
        <w:jc w:val="both"/>
      </w:pPr>
      <w:r>
        <w:t>Ajutorul</w:t>
      </w:r>
      <w:r>
        <w:rPr>
          <w:spacing w:val="-1"/>
        </w:rPr>
        <w:t xml:space="preserve"> </w:t>
      </w:r>
      <w:r>
        <w:t>financiar</w:t>
      </w:r>
      <w:r>
        <w:rPr>
          <w:spacing w:val="-1"/>
        </w:rPr>
        <w:t xml:space="preserve"> </w:t>
      </w:r>
      <w:r>
        <w:t>nerambursabil</w:t>
      </w:r>
      <w:r>
        <w:rPr>
          <w:spacing w:val="-1"/>
        </w:rPr>
        <w:t xml:space="preserve"> </w:t>
      </w:r>
      <w:r>
        <w:t>se va</w:t>
      </w:r>
      <w:r>
        <w:rPr>
          <w:spacing w:val="-1"/>
        </w:rPr>
        <w:t xml:space="preserve"> </w:t>
      </w:r>
      <w:r>
        <w:t>acorda</w:t>
      </w:r>
      <w:r>
        <w:rPr>
          <w:spacing w:val="-1"/>
        </w:rPr>
        <w:t xml:space="preserve"> </w:t>
      </w:r>
      <w:r>
        <w:t>in</w:t>
      </w:r>
      <w:r>
        <w:rPr>
          <w:spacing w:val="-2"/>
        </w:rPr>
        <w:t xml:space="preserve"> </w:t>
      </w:r>
      <w:r>
        <w:t>mod</w:t>
      </w:r>
      <w:r>
        <w:rPr>
          <w:spacing w:val="-2"/>
        </w:rPr>
        <w:t xml:space="preserve"> </w:t>
      </w:r>
      <w:r w:rsidR="008E5868">
        <w:t xml:space="preserve">esalonat/ </w:t>
      </w:r>
      <w:r>
        <w:t>tranșe,</w:t>
      </w:r>
      <w:r>
        <w:rPr>
          <w:spacing w:val="-1"/>
        </w:rPr>
        <w:t xml:space="preserve"> </w:t>
      </w:r>
      <w:r>
        <w:t>conform planului</w:t>
      </w:r>
      <w:r>
        <w:rPr>
          <w:spacing w:val="-1"/>
        </w:rPr>
        <w:t xml:space="preserve"> </w:t>
      </w:r>
      <w:r>
        <w:t>de</w:t>
      </w:r>
      <w:r>
        <w:rPr>
          <w:spacing w:val="-1"/>
        </w:rPr>
        <w:t xml:space="preserve"> </w:t>
      </w:r>
      <w:r>
        <w:t xml:space="preserve">afaceri aprobat, prin utilizarea mecanismului cererii de plata, în avans si rambursare, reglementat prin </w:t>
      </w:r>
      <w:r>
        <w:rPr>
          <w:b/>
          <w:i/>
        </w:rPr>
        <w:t xml:space="preserve">Ordonanta de Urgenta nr. 40/2015 privind gestionarea financiara a fondurilor europene pentru perioada de programare 2014 – 2020 si </w:t>
      </w:r>
      <w:r>
        <w:t>a Normelor de aplicare specifice in vigoare.</w:t>
      </w:r>
    </w:p>
    <w:p w:rsidR="001C3136" w:rsidRDefault="001C3136">
      <w:pPr>
        <w:pStyle w:val="BodyText"/>
        <w:spacing w:before="9"/>
        <w:ind w:left="0"/>
        <w:jc w:val="left"/>
        <w:rPr>
          <w:sz w:val="18"/>
        </w:rPr>
      </w:pPr>
    </w:p>
    <w:p w:rsidR="001C3136" w:rsidRDefault="00E408AB">
      <w:pPr>
        <w:pStyle w:val="Heading1"/>
        <w:tabs>
          <w:tab w:val="left" w:pos="9196"/>
        </w:tabs>
      </w:pPr>
      <w:bookmarkStart w:id="5" w:name="_bookmark5"/>
      <w:bookmarkEnd w:id="5"/>
      <w:r>
        <w:rPr>
          <w:color w:val="000000"/>
          <w:shd w:val="clear" w:color="auto" w:fill="C5D9F0"/>
        </w:rPr>
        <w:t>Capitolul</w:t>
      </w:r>
      <w:r>
        <w:rPr>
          <w:color w:val="000000"/>
          <w:spacing w:val="-7"/>
          <w:shd w:val="clear" w:color="auto" w:fill="C5D9F0"/>
        </w:rPr>
        <w:t xml:space="preserve"> </w:t>
      </w:r>
      <w:r>
        <w:rPr>
          <w:color w:val="000000"/>
          <w:shd w:val="clear" w:color="auto" w:fill="C5D9F0"/>
        </w:rPr>
        <w:t>6</w:t>
      </w:r>
      <w:r>
        <w:rPr>
          <w:color w:val="000000"/>
          <w:spacing w:val="-5"/>
          <w:shd w:val="clear" w:color="auto" w:fill="C5D9F0"/>
        </w:rPr>
        <w:t xml:space="preserve"> </w:t>
      </w:r>
      <w:r>
        <w:rPr>
          <w:color w:val="000000"/>
          <w:shd w:val="clear" w:color="auto" w:fill="C5D9F0"/>
        </w:rPr>
        <w:t>–</w:t>
      </w:r>
      <w:r>
        <w:rPr>
          <w:color w:val="000000"/>
          <w:spacing w:val="-7"/>
          <w:shd w:val="clear" w:color="auto" w:fill="C5D9F0"/>
        </w:rPr>
        <w:t xml:space="preserve"> </w:t>
      </w:r>
      <w:r>
        <w:rPr>
          <w:color w:val="000000"/>
          <w:shd w:val="clear" w:color="auto" w:fill="C5D9F0"/>
        </w:rPr>
        <w:t>Eligibilitatea</w:t>
      </w:r>
      <w:r>
        <w:rPr>
          <w:color w:val="000000"/>
          <w:spacing w:val="-5"/>
          <w:shd w:val="clear" w:color="auto" w:fill="C5D9F0"/>
        </w:rPr>
        <w:t xml:space="preserve"> </w:t>
      </w:r>
      <w:r>
        <w:rPr>
          <w:color w:val="000000"/>
          <w:shd w:val="clear" w:color="auto" w:fill="C5D9F0"/>
        </w:rPr>
        <w:t>participantilor</w:t>
      </w:r>
      <w:r>
        <w:rPr>
          <w:color w:val="000000"/>
          <w:spacing w:val="-5"/>
          <w:shd w:val="clear" w:color="auto" w:fill="C5D9F0"/>
        </w:rPr>
        <w:t xml:space="preserve"> </w:t>
      </w:r>
      <w:r>
        <w:rPr>
          <w:color w:val="000000"/>
          <w:shd w:val="clear" w:color="auto" w:fill="C5D9F0"/>
        </w:rPr>
        <w:t>la</w:t>
      </w:r>
      <w:r>
        <w:rPr>
          <w:color w:val="000000"/>
          <w:spacing w:val="-4"/>
          <w:shd w:val="clear" w:color="auto" w:fill="C5D9F0"/>
        </w:rPr>
        <w:t xml:space="preserve"> </w:t>
      </w:r>
      <w:r>
        <w:rPr>
          <w:color w:val="000000"/>
          <w:shd w:val="clear" w:color="auto" w:fill="C5D9F0"/>
        </w:rPr>
        <w:t>concursul</w:t>
      </w:r>
      <w:r>
        <w:rPr>
          <w:color w:val="000000"/>
          <w:spacing w:val="-6"/>
          <w:shd w:val="clear" w:color="auto" w:fill="C5D9F0"/>
        </w:rPr>
        <w:t xml:space="preserve"> </w:t>
      </w:r>
      <w:r>
        <w:rPr>
          <w:color w:val="000000"/>
          <w:shd w:val="clear" w:color="auto" w:fill="C5D9F0"/>
        </w:rPr>
        <w:t>de</w:t>
      </w:r>
      <w:r>
        <w:rPr>
          <w:color w:val="000000"/>
          <w:spacing w:val="-4"/>
          <w:shd w:val="clear" w:color="auto" w:fill="C5D9F0"/>
        </w:rPr>
        <w:t xml:space="preserve"> </w:t>
      </w:r>
      <w:r>
        <w:rPr>
          <w:color w:val="000000"/>
          <w:shd w:val="clear" w:color="auto" w:fill="C5D9F0"/>
        </w:rPr>
        <w:t>planuri</w:t>
      </w:r>
      <w:r>
        <w:rPr>
          <w:color w:val="000000"/>
          <w:spacing w:val="-5"/>
          <w:shd w:val="clear" w:color="auto" w:fill="C5D9F0"/>
        </w:rPr>
        <w:t xml:space="preserve"> </w:t>
      </w:r>
      <w:r>
        <w:rPr>
          <w:color w:val="000000"/>
          <w:shd w:val="clear" w:color="auto" w:fill="C5D9F0"/>
        </w:rPr>
        <w:t>de</w:t>
      </w:r>
      <w:r>
        <w:rPr>
          <w:color w:val="000000"/>
          <w:spacing w:val="-4"/>
          <w:shd w:val="clear" w:color="auto" w:fill="C5D9F0"/>
        </w:rPr>
        <w:t xml:space="preserve"> </w:t>
      </w:r>
      <w:r>
        <w:rPr>
          <w:color w:val="000000"/>
          <w:spacing w:val="-2"/>
          <w:shd w:val="clear" w:color="auto" w:fill="C5D9F0"/>
        </w:rPr>
        <w:t>afaceri</w:t>
      </w:r>
      <w:r>
        <w:rPr>
          <w:color w:val="000000"/>
          <w:shd w:val="clear" w:color="auto" w:fill="C5D9F0"/>
        </w:rPr>
        <w:tab/>
      </w:r>
    </w:p>
    <w:p w:rsidR="001C3136" w:rsidRDefault="00E408AB">
      <w:pPr>
        <w:pStyle w:val="BodyText"/>
        <w:spacing w:before="142"/>
        <w:ind w:right="138" w:firstLine="719"/>
      </w:pPr>
      <w:r>
        <w:t>Pot depune planuri de afaceri și sunt considerate eligibile pentru a participa la concursul de planuri de afaceri, persoanele fizice care:</w:t>
      </w:r>
    </w:p>
    <w:p w:rsidR="001C3136" w:rsidRDefault="00E408AB">
      <w:pPr>
        <w:pStyle w:val="ListParagraph"/>
        <w:numPr>
          <w:ilvl w:val="2"/>
          <w:numId w:val="9"/>
        </w:numPr>
        <w:tabs>
          <w:tab w:val="left" w:pos="1221"/>
        </w:tabs>
        <w:spacing w:before="1"/>
        <w:ind w:left="1220" w:hanging="361"/>
      </w:pPr>
      <w:r>
        <w:t>au</w:t>
      </w:r>
      <w:r>
        <w:rPr>
          <w:spacing w:val="-7"/>
        </w:rPr>
        <w:t xml:space="preserve"> </w:t>
      </w:r>
      <w:r>
        <w:t>domiciliul</w:t>
      </w:r>
      <w:r>
        <w:rPr>
          <w:spacing w:val="-3"/>
        </w:rPr>
        <w:t xml:space="preserve"> </w:t>
      </w:r>
      <w:r>
        <w:t>în</w:t>
      </w:r>
      <w:r>
        <w:rPr>
          <w:spacing w:val="-4"/>
        </w:rPr>
        <w:t xml:space="preserve"> </w:t>
      </w:r>
      <w:r>
        <w:t>aria</w:t>
      </w:r>
      <w:r>
        <w:rPr>
          <w:spacing w:val="-3"/>
        </w:rPr>
        <w:t xml:space="preserve"> </w:t>
      </w:r>
      <w:r>
        <w:t>de</w:t>
      </w:r>
      <w:r>
        <w:rPr>
          <w:spacing w:val="-7"/>
        </w:rPr>
        <w:t xml:space="preserve"> </w:t>
      </w:r>
      <w:r>
        <w:t>implementare</w:t>
      </w:r>
      <w:r>
        <w:rPr>
          <w:spacing w:val="-5"/>
        </w:rPr>
        <w:t xml:space="preserve"> </w:t>
      </w:r>
      <w:r>
        <w:t>a</w:t>
      </w:r>
      <w:r>
        <w:rPr>
          <w:spacing w:val="-4"/>
        </w:rPr>
        <w:t xml:space="preserve"> </w:t>
      </w:r>
      <w:r>
        <w:t>proiectului,</w:t>
      </w:r>
      <w:r>
        <w:rPr>
          <w:spacing w:val="-3"/>
        </w:rPr>
        <w:t xml:space="preserve"> </w:t>
      </w:r>
      <w:r>
        <w:t>respectiv</w:t>
      </w:r>
      <w:r>
        <w:rPr>
          <w:spacing w:val="-5"/>
        </w:rPr>
        <w:t xml:space="preserve"> </w:t>
      </w:r>
      <w:r>
        <w:t>UAT</w:t>
      </w:r>
      <w:r>
        <w:rPr>
          <w:spacing w:val="-5"/>
        </w:rPr>
        <w:t xml:space="preserve"> </w:t>
      </w:r>
      <w:r>
        <w:t>Comuna</w:t>
      </w:r>
      <w:r>
        <w:rPr>
          <w:spacing w:val="-3"/>
        </w:rPr>
        <w:t xml:space="preserve"> </w:t>
      </w:r>
      <w:r>
        <w:rPr>
          <w:spacing w:val="-2"/>
        </w:rPr>
        <w:t>Gradinari.</w:t>
      </w:r>
    </w:p>
    <w:p w:rsidR="001C3136" w:rsidRDefault="00E408AB">
      <w:pPr>
        <w:pStyle w:val="ListParagraph"/>
        <w:numPr>
          <w:ilvl w:val="2"/>
          <w:numId w:val="9"/>
        </w:numPr>
        <w:tabs>
          <w:tab w:val="left" w:pos="1221"/>
        </w:tabs>
        <w:ind w:right="136" w:firstLine="719"/>
      </w:pPr>
      <w:r>
        <w:t>doresc să initieze o activitate independenta prin constituirea intr-o forma juridica reglementata de lege, in vederea desfasurarii unei activitati economice;</w:t>
      </w:r>
      <w:r>
        <w:rPr>
          <w:spacing w:val="40"/>
        </w:rPr>
        <w:t xml:space="preserve"> </w:t>
      </w:r>
    </w:p>
    <w:p w:rsidR="001C3136" w:rsidRDefault="00E408AB">
      <w:pPr>
        <w:pStyle w:val="ListParagraph"/>
        <w:numPr>
          <w:ilvl w:val="2"/>
          <w:numId w:val="9"/>
        </w:numPr>
        <w:tabs>
          <w:tab w:val="left" w:pos="1221"/>
        </w:tabs>
        <w:spacing w:line="267" w:lineRule="exact"/>
        <w:ind w:left="1220" w:hanging="361"/>
      </w:pPr>
      <w:r>
        <w:t>au</w:t>
      </w:r>
      <w:r>
        <w:rPr>
          <w:spacing w:val="-3"/>
        </w:rPr>
        <w:t xml:space="preserve"> </w:t>
      </w:r>
      <w:r>
        <w:t>minim</w:t>
      </w:r>
      <w:r>
        <w:rPr>
          <w:spacing w:val="-4"/>
        </w:rPr>
        <w:t xml:space="preserve"> </w:t>
      </w:r>
      <w:r>
        <w:t>18</w:t>
      </w:r>
      <w:r>
        <w:rPr>
          <w:spacing w:val="-2"/>
        </w:rPr>
        <w:t xml:space="preserve"> </w:t>
      </w:r>
      <w:r>
        <w:t>ani</w:t>
      </w:r>
      <w:r>
        <w:rPr>
          <w:spacing w:val="-3"/>
        </w:rPr>
        <w:t xml:space="preserve"> </w:t>
      </w:r>
      <w:r>
        <w:t>impliniti</w:t>
      </w:r>
      <w:r>
        <w:rPr>
          <w:spacing w:val="-2"/>
        </w:rPr>
        <w:t xml:space="preserve"> </w:t>
      </w:r>
      <w:r>
        <w:t>si</w:t>
      </w:r>
      <w:r>
        <w:rPr>
          <w:spacing w:val="-3"/>
        </w:rPr>
        <w:t xml:space="preserve"> </w:t>
      </w:r>
      <w:r>
        <w:t>sunt</w:t>
      </w:r>
      <w:r>
        <w:rPr>
          <w:spacing w:val="-2"/>
        </w:rPr>
        <w:t xml:space="preserve"> </w:t>
      </w:r>
      <w:r>
        <w:t>absolvenţi</w:t>
      </w:r>
      <w:r>
        <w:rPr>
          <w:spacing w:val="-2"/>
        </w:rPr>
        <w:t xml:space="preserve"> </w:t>
      </w:r>
      <w:r>
        <w:t>de</w:t>
      </w:r>
      <w:r>
        <w:rPr>
          <w:spacing w:val="-3"/>
        </w:rPr>
        <w:t xml:space="preserve"> </w:t>
      </w:r>
      <w:r>
        <w:t>minim</w:t>
      </w:r>
      <w:r>
        <w:rPr>
          <w:spacing w:val="-4"/>
        </w:rPr>
        <w:t xml:space="preserve"> </w:t>
      </w:r>
      <w:r>
        <w:t>8</w:t>
      </w:r>
      <w:r>
        <w:rPr>
          <w:spacing w:val="-3"/>
        </w:rPr>
        <w:t xml:space="preserve"> </w:t>
      </w:r>
      <w:r>
        <w:rPr>
          <w:spacing w:val="-2"/>
        </w:rPr>
        <w:t>clase;</w:t>
      </w:r>
    </w:p>
    <w:p w:rsidR="001C3136" w:rsidRDefault="00E408AB">
      <w:pPr>
        <w:pStyle w:val="ListParagraph"/>
        <w:numPr>
          <w:ilvl w:val="2"/>
          <w:numId w:val="9"/>
        </w:numPr>
        <w:tabs>
          <w:tab w:val="left" w:pos="1221"/>
        </w:tabs>
        <w:ind w:right="134" w:firstLine="719"/>
      </w:pPr>
      <w:r>
        <w:t>nu au</w:t>
      </w:r>
      <w:r>
        <w:rPr>
          <w:spacing w:val="-1"/>
        </w:rPr>
        <w:t xml:space="preserve"> </w:t>
      </w:r>
      <w:r>
        <w:t>mai</w:t>
      </w:r>
      <w:r>
        <w:rPr>
          <w:spacing w:val="-2"/>
        </w:rPr>
        <w:t xml:space="preserve"> </w:t>
      </w:r>
      <w:r>
        <w:t>beneficiat de alta finantare</w:t>
      </w:r>
      <w:r>
        <w:rPr>
          <w:spacing w:val="-1"/>
        </w:rPr>
        <w:t xml:space="preserve"> </w:t>
      </w:r>
      <w:r>
        <w:t>similara</w:t>
      </w:r>
      <w:r>
        <w:rPr>
          <w:spacing w:val="-1"/>
        </w:rPr>
        <w:t xml:space="preserve"> </w:t>
      </w:r>
      <w:r>
        <w:t>în</w:t>
      </w:r>
      <w:r>
        <w:rPr>
          <w:spacing w:val="-1"/>
        </w:rPr>
        <w:t xml:space="preserve"> </w:t>
      </w:r>
      <w:r>
        <w:t>cadrul POCU</w:t>
      </w:r>
      <w:r>
        <w:rPr>
          <w:spacing w:val="-1"/>
        </w:rPr>
        <w:t xml:space="preserve"> </w:t>
      </w:r>
      <w:r>
        <w:t>2014 –</w:t>
      </w:r>
      <w:r>
        <w:rPr>
          <w:spacing w:val="-1"/>
        </w:rPr>
        <w:t xml:space="preserve"> </w:t>
      </w:r>
      <w:r>
        <w:t>2020</w:t>
      </w:r>
      <w:r>
        <w:rPr>
          <w:spacing w:val="-1"/>
        </w:rPr>
        <w:t xml:space="preserve"> </w:t>
      </w:r>
      <w:r>
        <w:t>(se</w:t>
      </w:r>
      <w:r>
        <w:rPr>
          <w:spacing w:val="-1"/>
        </w:rPr>
        <w:t xml:space="preserve"> </w:t>
      </w:r>
      <w:r>
        <w:t xml:space="preserve">va verifica Anexa 7 – </w:t>
      </w:r>
      <w:r>
        <w:rPr>
          <w:i/>
        </w:rPr>
        <w:t>Declaratie privind evitarea dublei finantari</w:t>
      </w:r>
      <w:r>
        <w:t>);</w:t>
      </w:r>
    </w:p>
    <w:p w:rsidR="001C3136" w:rsidRDefault="00E408AB">
      <w:pPr>
        <w:pStyle w:val="ListParagraph"/>
        <w:numPr>
          <w:ilvl w:val="2"/>
          <w:numId w:val="9"/>
        </w:numPr>
        <w:tabs>
          <w:tab w:val="left" w:pos="1221"/>
        </w:tabs>
        <w:spacing w:before="1"/>
        <w:ind w:right="134" w:firstLine="719"/>
      </w:pPr>
      <w:r>
        <w:t>au participat la modulele de consiliere colectiva si individuala in domeniul antreprenoriatului, organizate in cadrul Activitatii 4 “Dezvoltarea si s</w:t>
      </w:r>
      <w:r>
        <w:rPr>
          <w:i/>
        </w:rPr>
        <w:t>ustinerea antreprenoriatului ;</w:t>
      </w:r>
    </w:p>
    <w:p w:rsidR="001C3136" w:rsidRDefault="00E408AB">
      <w:pPr>
        <w:pStyle w:val="ListParagraph"/>
        <w:numPr>
          <w:ilvl w:val="2"/>
          <w:numId w:val="9"/>
        </w:numPr>
        <w:tabs>
          <w:tab w:val="left" w:pos="1221"/>
        </w:tabs>
        <w:ind w:right="133" w:firstLine="719"/>
        <w:rPr>
          <w:i/>
        </w:rPr>
      </w:pPr>
      <w:r>
        <w:t>sunt de acord cu furnizarea și prelucrarea datelor lor personale în scopul gestionării schemei de minimis, a implementării proiectului și a îndeplinirii obligațiilor de raportare catre administratorul schemei, cu respectarea prevederilor legislației în</w:t>
      </w:r>
      <w:r w:rsidR="00272ED4">
        <w:t xml:space="preserve"> vigoare (se va completa Anexa 8</w:t>
      </w:r>
      <w:r>
        <w:t xml:space="preserve"> - </w:t>
      </w:r>
      <w:r>
        <w:rPr>
          <w:i/>
        </w:rPr>
        <w:t>Consimtamantul de prelucrare a datelor cu caracter personal);</w:t>
      </w:r>
    </w:p>
    <w:p w:rsidR="001C3136" w:rsidRDefault="00E408AB">
      <w:pPr>
        <w:pStyle w:val="ListParagraph"/>
        <w:numPr>
          <w:ilvl w:val="2"/>
          <w:numId w:val="9"/>
        </w:numPr>
        <w:tabs>
          <w:tab w:val="left" w:pos="1221"/>
        </w:tabs>
        <w:ind w:right="132" w:firstLine="719"/>
      </w:pPr>
      <w:r>
        <w:t>in</w:t>
      </w:r>
      <w:r>
        <w:rPr>
          <w:spacing w:val="-2"/>
        </w:rPr>
        <w:t xml:space="preserve"> </w:t>
      </w:r>
      <w:r>
        <w:t>scopul</w:t>
      </w:r>
      <w:r>
        <w:rPr>
          <w:spacing w:val="-1"/>
        </w:rPr>
        <w:t xml:space="preserve"> </w:t>
      </w:r>
      <w:r>
        <w:t>evitării</w:t>
      </w:r>
      <w:r>
        <w:rPr>
          <w:spacing w:val="-2"/>
        </w:rPr>
        <w:t xml:space="preserve"> </w:t>
      </w:r>
      <w:r>
        <w:t>conflictului</w:t>
      </w:r>
      <w:r>
        <w:rPr>
          <w:spacing w:val="-1"/>
        </w:rPr>
        <w:t xml:space="preserve"> </w:t>
      </w:r>
      <w:r>
        <w:t>de</w:t>
      </w:r>
      <w:r>
        <w:rPr>
          <w:spacing w:val="-1"/>
        </w:rPr>
        <w:t xml:space="preserve"> </w:t>
      </w:r>
      <w:r>
        <w:t>interese nu</w:t>
      </w:r>
      <w:r>
        <w:rPr>
          <w:spacing w:val="-2"/>
        </w:rPr>
        <w:t xml:space="preserve"> </w:t>
      </w:r>
      <w:r>
        <w:t>pot</w:t>
      </w:r>
      <w:r>
        <w:rPr>
          <w:spacing w:val="-1"/>
        </w:rPr>
        <w:t xml:space="preserve"> </w:t>
      </w:r>
      <w:r>
        <w:t>deveni</w:t>
      </w:r>
      <w:r>
        <w:rPr>
          <w:spacing w:val="-4"/>
        </w:rPr>
        <w:t xml:space="preserve"> </w:t>
      </w:r>
      <w:r>
        <w:t>beneficiari</w:t>
      </w:r>
      <w:r>
        <w:rPr>
          <w:spacing w:val="-1"/>
        </w:rPr>
        <w:t xml:space="preserve"> </w:t>
      </w:r>
      <w:r>
        <w:t>persoanele</w:t>
      </w:r>
      <w:r>
        <w:rPr>
          <w:spacing w:val="-2"/>
        </w:rPr>
        <w:t xml:space="preserve"> </w:t>
      </w:r>
      <w:r>
        <w:t>care</w:t>
      </w:r>
      <w:r>
        <w:rPr>
          <w:spacing w:val="-4"/>
        </w:rPr>
        <w:t xml:space="preserve"> </w:t>
      </w:r>
      <w:r>
        <w:t>se află în grad de rudenie I-IV sau grad de afinitate I-IV cu oricare dintre membrii echipei de proiect din partea administratorului prezentei scheme d</w:t>
      </w:r>
      <w:r w:rsidR="00CA487E">
        <w:t xml:space="preserve">e minimis – COMUNA GRADINARI </w:t>
      </w:r>
      <w:r>
        <w:rPr>
          <w:spacing w:val="40"/>
        </w:rPr>
        <w:t xml:space="preserve"> </w:t>
      </w:r>
      <w:r>
        <w:t xml:space="preserve">(in calitate de lider de parteneriat) sau a partenerilor acestuia (se va verifica Anexa 5 - </w:t>
      </w:r>
      <w:r>
        <w:rPr>
          <w:i/>
        </w:rPr>
        <w:t>Declaratie privind evitarea conflictului de interese</w:t>
      </w:r>
      <w:r>
        <w:t>);</w:t>
      </w:r>
    </w:p>
    <w:p w:rsidR="001C3136" w:rsidRDefault="001C3136">
      <w:pPr>
        <w:jc w:val="both"/>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right="133"/>
      </w:pPr>
      <w:r>
        <w:rPr>
          <w:b/>
          <w:color w:val="FF0000"/>
        </w:rPr>
        <w:t>Atenție!</w:t>
      </w:r>
      <w:r>
        <w:rPr>
          <w:b/>
          <w:color w:val="FF0000"/>
          <w:spacing w:val="-2"/>
        </w:rPr>
        <w:t xml:space="preserve"> </w:t>
      </w:r>
      <w:r>
        <w:t>Participarea</w:t>
      </w:r>
      <w:r>
        <w:rPr>
          <w:spacing w:val="-2"/>
        </w:rPr>
        <w:t xml:space="preserve"> </w:t>
      </w:r>
      <w:r>
        <w:t>la</w:t>
      </w:r>
      <w:r>
        <w:rPr>
          <w:spacing w:val="-2"/>
        </w:rPr>
        <w:t xml:space="preserve"> </w:t>
      </w:r>
      <w:r>
        <w:t>modul de consiliere</w:t>
      </w:r>
      <w:r>
        <w:rPr>
          <w:spacing w:val="-1"/>
        </w:rPr>
        <w:t xml:space="preserve"> </w:t>
      </w:r>
      <w:r>
        <w:t>individuala in</w:t>
      </w:r>
      <w:r>
        <w:rPr>
          <w:spacing w:val="-1"/>
        </w:rPr>
        <w:t xml:space="preserve"> </w:t>
      </w:r>
      <w:r>
        <w:t>domeniul antreprenoriatului (mentorat)</w:t>
      </w:r>
      <w:r>
        <w:rPr>
          <w:spacing w:val="-2"/>
        </w:rPr>
        <w:t xml:space="preserve"> </w:t>
      </w:r>
      <w:r>
        <w:t>se realizeaza</w:t>
      </w:r>
      <w:r>
        <w:rPr>
          <w:spacing w:val="-2"/>
        </w:rPr>
        <w:t xml:space="preserve"> </w:t>
      </w:r>
      <w:r>
        <w:t>in</w:t>
      </w:r>
      <w:r>
        <w:rPr>
          <w:spacing w:val="-1"/>
        </w:rPr>
        <w:t xml:space="preserve"> </w:t>
      </w:r>
      <w:r>
        <w:t>baza</w:t>
      </w:r>
      <w:r>
        <w:rPr>
          <w:spacing w:val="-1"/>
        </w:rPr>
        <w:t xml:space="preserve"> </w:t>
      </w:r>
      <w:r>
        <w:t>cererii</w:t>
      </w:r>
      <w:r>
        <w:rPr>
          <w:spacing w:val="-2"/>
        </w:rPr>
        <w:t xml:space="preserve"> </w:t>
      </w:r>
      <w:r>
        <w:t>de inscrierii</w:t>
      </w:r>
      <w:r>
        <w:rPr>
          <w:spacing w:val="-2"/>
        </w:rPr>
        <w:t xml:space="preserve"> </w:t>
      </w:r>
      <w:r>
        <w:t>la</w:t>
      </w:r>
      <w:r>
        <w:rPr>
          <w:spacing w:val="-1"/>
        </w:rPr>
        <w:t xml:space="preserve"> </w:t>
      </w:r>
      <w:r>
        <w:t>activitate, aplicandu-se principiul</w:t>
      </w:r>
      <w:r>
        <w:rPr>
          <w:spacing w:val="-1"/>
        </w:rPr>
        <w:t xml:space="preserve"> </w:t>
      </w:r>
      <w:r>
        <w:t>primul venit – primul</w:t>
      </w:r>
      <w:r>
        <w:rPr>
          <w:spacing w:val="-2"/>
        </w:rPr>
        <w:t xml:space="preserve"> </w:t>
      </w:r>
      <w:r>
        <w:t>servit. In</w:t>
      </w:r>
      <w:r>
        <w:rPr>
          <w:spacing w:val="-2"/>
        </w:rPr>
        <w:t xml:space="preserve"> </w:t>
      </w:r>
      <w:r>
        <w:t>cadrul</w:t>
      </w:r>
      <w:r>
        <w:rPr>
          <w:spacing w:val="-1"/>
        </w:rPr>
        <w:t xml:space="preserve"> </w:t>
      </w:r>
      <w:r>
        <w:t>sesiunii</w:t>
      </w:r>
      <w:r>
        <w:rPr>
          <w:spacing w:val="-2"/>
        </w:rPr>
        <w:t xml:space="preserve"> </w:t>
      </w:r>
      <w:r>
        <w:t>de</w:t>
      </w:r>
      <w:r>
        <w:rPr>
          <w:spacing w:val="-1"/>
        </w:rPr>
        <w:t xml:space="preserve"> </w:t>
      </w:r>
      <w:r>
        <w:t>mentorat,</w:t>
      </w:r>
      <w:r>
        <w:rPr>
          <w:spacing w:val="-1"/>
        </w:rPr>
        <w:t xml:space="preserve"> </w:t>
      </w:r>
      <w:r>
        <w:t>participantii</w:t>
      </w:r>
      <w:r>
        <w:rPr>
          <w:spacing w:val="-1"/>
        </w:rPr>
        <w:t xml:space="preserve"> </w:t>
      </w:r>
      <w:r>
        <w:t>invata</w:t>
      </w:r>
      <w:r>
        <w:rPr>
          <w:spacing w:val="-1"/>
        </w:rPr>
        <w:t xml:space="preserve"> </w:t>
      </w:r>
      <w:r>
        <w:t>sa</w:t>
      </w:r>
      <w:r>
        <w:rPr>
          <w:spacing w:val="-1"/>
        </w:rPr>
        <w:t xml:space="preserve"> </w:t>
      </w:r>
      <w:r>
        <w:t>elaboreze</w:t>
      </w:r>
      <w:r>
        <w:rPr>
          <w:spacing w:val="-1"/>
        </w:rPr>
        <w:t xml:space="preserve"> </w:t>
      </w:r>
      <w:r>
        <w:t>un</w:t>
      </w:r>
      <w:r>
        <w:rPr>
          <w:spacing w:val="-3"/>
        </w:rPr>
        <w:t xml:space="preserve"> </w:t>
      </w:r>
      <w:r>
        <w:t>plan</w:t>
      </w:r>
      <w:r>
        <w:rPr>
          <w:spacing w:val="-2"/>
        </w:rPr>
        <w:t xml:space="preserve"> </w:t>
      </w:r>
      <w:r>
        <w:t>de</w:t>
      </w:r>
      <w:r>
        <w:rPr>
          <w:spacing w:val="-1"/>
        </w:rPr>
        <w:t xml:space="preserve"> </w:t>
      </w:r>
      <w:r>
        <w:t>afaceri,</w:t>
      </w:r>
      <w:r>
        <w:rPr>
          <w:spacing w:val="-1"/>
        </w:rPr>
        <w:t xml:space="preserve"> </w:t>
      </w:r>
      <w:r>
        <w:t>bazat</w:t>
      </w:r>
      <w:r>
        <w:rPr>
          <w:spacing w:val="-1"/>
        </w:rPr>
        <w:t xml:space="preserve"> </w:t>
      </w:r>
      <w:r>
        <w:t xml:space="preserve">pe o idee de proiect. Durata unei sesiuni de consiliere individuala in antreprenoriat (mentorat) este de pana la 40 ore/participant, putand fi prelungita pana la 80 ore/participant in functie de complexitatea planului de afaceri si a ritmului de invatare si intelegere a participantului privind elaborarea unui plan de </w:t>
      </w:r>
      <w:r>
        <w:rPr>
          <w:spacing w:val="-2"/>
        </w:rPr>
        <w:t>afaceri.</w:t>
      </w:r>
    </w:p>
    <w:p w:rsidR="001C3136" w:rsidRDefault="00E408AB">
      <w:pPr>
        <w:pStyle w:val="BodyText"/>
        <w:spacing w:before="197"/>
        <w:ind w:right="132"/>
      </w:pPr>
      <w:r>
        <w:rPr>
          <w:b/>
          <w:color w:val="FF0000"/>
        </w:rPr>
        <w:t xml:space="preserve">Atenție! </w:t>
      </w:r>
      <w:r>
        <w:t>În cadrul prezentului concurs de planuri de afaceri nu pot participa tinerii NEETs (care nu urmează nicio</w:t>
      </w:r>
      <w:r>
        <w:rPr>
          <w:spacing w:val="14"/>
        </w:rPr>
        <w:t xml:space="preserve"> </w:t>
      </w:r>
      <w:r>
        <w:t>formă de</w:t>
      </w:r>
      <w:r>
        <w:rPr>
          <w:spacing w:val="14"/>
        </w:rPr>
        <w:t xml:space="preserve"> </w:t>
      </w:r>
      <w:r>
        <w:t>învăţământ</w:t>
      </w:r>
      <w:r>
        <w:rPr>
          <w:spacing w:val="14"/>
        </w:rPr>
        <w:t xml:space="preserve"> </w:t>
      </w:r>
      <w:r>
        <w:t>şi nici nu au un loc</w:t>
      </w:r>
      <w:r>
        <w:rPr>
          <w:spacing w:val="14"/>
        </w:rPr>
        <w:t xml:space="preserve"> </w:t>
      </w:r>
      <w:r>
        <w:t>de</w:t>
      </w:r>
      <w:r>
        <w:rPr>
          <w:spacing w:val="14"/>
        </w:rPr>
        <w:t xml:space="preserve"> </w:t>
      </w:r>
      <w:r>
        <w:t>muncă)</w:t>
      </w:r>
      <w:r>
        <w:rPr>
          <w:spacing w:val="14"/>
        </w:rPr>
        <w:t xml:space="preserve"> </w:t>
      </w:r>
      <w:r>
        <w:t>cu vârsta</w:t>
      </w:r>
      <w:r>
        <w:rPr>
          <w:spacing w:val="14"/>
        </w:rPr>
        <w:t xml:space="preserve"> </w:t>
      </w:r>
      <w:r>
        <w:t>între</w:t>
      </w:r>
      <w:r>
        <w:rPr>
          <w:spacing w:val="14"/>
        </w:rPr>
        <w:t xml:space="preserve"> </w:t>
      </w:r>
      <w:r>
        <w:t>16</w:t>
      </w:r>
      <w:r>
        <w:rPr>
          <w:spacing w:val="15"/>
        </w:rPr>
        <w:t xml:space="preserve"> </w:t>
      </w:r>
      <w:r w:rsidR="00A501D7">
        <w:t>– 29</w:t>
      </w:r>
      <w:r>
        <w:rPr>
          <w:spacing w:val="14"/>
        </w:rPr>
        <w:t xml:space="preserve"> </w:t>
      </w:r>
      <w:r>
        <w:t>ani, care au beneficiat de sprijin sub formă de consiliere, formare, mentorat, în cadrul măsurilor sprijinite în cadrul axelor prioritare 1 și 2 ale Programului Operational Capital Uman 2014 – 2020, si nici persoanele care au beneficiat de sprijin sub forma de consiliere, formare, mentorat în cadrul măsurilor</w:t>
      </w:r>
      <w:r>
        <w:rPr>
          <w:spacing w:val="-4"/>
        </w:rPr>
        <w:t xml:space="preserve"> </w:t>
      </w:r>
      <w:r>
        <w:t>sprijinite</w:t>
      </w:r>
      <w:r>
        <w:rPr>
          <w:spacing w:val="-3"/>
        </w:rPr>
        <w:t xml:space="preserve"> </w:t>
      </w:r>
      <w:r>
        <w:t>în</w:t>
      </w:r>
      <w:r>
        <w:rPr>
          <w:spacing w:val="-1"/>
        </w:rPr>
        <w:t xml:space="preserve"> </w:t>
      </w:r>
      <w:r>
        <w:t>cadrul</w:t>
      </w:r>
      <w:r>
        <w:rPr>
          <w:spacing w:val="-1"/>
        </w:rPr>
        <w:t xml:space="preserve"> </w:t>
      </w:r>
      <w:r>
        <w:t>axei</w:t>
      </w:r>
      <w:r>
        <w:rPr>
          <w:spacing w:val="-1"/>
        </w:rPr>
        <w:t xml:space="preserve"> </w:t>
      </w:r>
      <w:r>
        <w:t>prioritare 4</w:t>
      </w:r>
      <w:r>
        <w:rPr>
          <w:spacing w:val="-3"/>
        </w:rPr>
        <w:t xml:space="preserve"> </w:t>
      </w:r>
      <w:r>
        <w:t>ale</w:t>
      </w:r>
      <w:r>
        <w:rPr>
          <w:spacing w:val="-3"/>
        </w:rPr>
        <w:t xml:space="preserve"> </w:t>
      </w:r>
      <w:r>
        <w:t>Programului</w:t>
      </w:r>
      <w:r>
        <w:rPr>
          <w:spacing w:val="-1"/>
        </w:rPr>
        <w:t xml:space="preserve"> </w:t>
      </w:r>
      <w:r>
        <w:t>Operational</w:t>
      </w:r>
      <w:r>
        <w:rPr>
          <w:spacing w:val="-4"/>
        </w:rPr>
        <w:t xml:space="preserve"> </w:t>
      </w:r>
      <w:r>
        <w:t>Capital</w:t>
      </w:r>
      <w:r>
        <w:rPr>
          <w:spacing w:val="-4"/>
        </w:rPr>
        <w:t xml:space="preserve"> </w:t>
      </w:r>
      <w:r>
        <w:t>Uman</w:t>
      </w:r>
      <w:r>
        <w:rPr>
          <w:spacing w:val="-4"/>
        </w:rPr>
        <w:t xml:space="preserve"> </w:t>
      </w:r>
      <w:r>
        <w:t>2014 –</w:t>
      </w:r>
      <w:r>
        <w:rPr>
          <w:spacing w:val="-3"/>
        </w:rPr>
        <w:t xml:space="preserve"> </w:t>
      </w:r>
      <w:r>
        <w:t>2020.</w:t>
      </w:r>
    </w:p>
    <w:p w:rsidR="001C3136" w:rsidRDefault="00E408AB">
      <w:pPr>
        <w:spacing w:line="268" w:lineRule="exact"/>
        <w:ind w:left="860"/>
        <w:jc w:val="both"/>
      </w:pPr>
      <w:r>
        <w:t>Se</w:t>
      </w:r>
      <w:r>
        <w:rPr>
          <w:spacing w:val="-4"/>
        </w:rPr>
        <w:t xml:space="preserve"> </w:t>
      </w:r>
      <w:r>
        <w:t>va</w:t>
      </w:r>
      <w:r>
        <w:rPr>
          <w:spacing w:val="-5"/>
        </w:rPr>
        <w:t xml:space="preserve"> </w:t>
      </w:r>
      <w:r>
        <w:t>verifica</w:t>
      </w:r>
      <w:r>
        <w:rPr>
          <w:spacing w:val="-5"/>
        </w:rPr>
        <w:t xml:space="preserve"> </w:t>
      </w:r>
      <w:r>
        <w:rPr>
          <w:i/>
        </w:rPr>
        <w:t>Declaratia</w:t>
      </w:r>
      <w:r>
        <w:rPr>
          <w:i/>
          <w:spacing w:val="-3"/>
        </w:rPr>
        <w:t xml:space="preserve"> </w:t>
      </w:r>
      <w:r>
        <w:rPr>
          <w:i/>
        </w:rPr>
        <w:t>privind</w:t>
      </w:r>
      <w:r>
        <w:rPr>
          <w:i/>
          <w:spacing w:val="-4"/>
        </w:rPr>
        <w:t xml:space="preserve"> </w:t>
      </w:r>
      <w:r>
        <w:rPr>
          <w:i/>
        </w:rPr>
        <w:t>evitarea</w:t>
      </w:r>
      <w:r>
        <w:rPr>
          <w:i/>
          <w:spacing w:val="-6"/>
        </w:rPr>
        <w:t xml:space="preserve"> </w:t>
      </w:r>
      <w:r>
        <w:rPr>
          <w:i/>
        </w:rPr>
        <w:t>dublei</w:t>
      </w:r>
      <w:r>
        <w:rPr>
          <w:i/>
          <w:spacing w:val="-4"/>
        </w:rPr>
        <w:t xml:space="preserve"> </w:t>
      </w:r>
      <w:r>
        <w:rPr>
          <w:i/>
        </w:rPr>
        <w:t>finantari</w:t>
      </w:r>
      <w:r>
        <w:rPr>
          <w:i/>
          <w:spacing w:val="-3"/>
        </w:rPr>
        <w:t xml:space="preserve"> </w:t>
      </w:r>
      <w:r>
        <w:t>-Anexa</w:t>
      </w:r>
      <w:r w:rsidR="008E5868">
        <w:rPr>
          <w:spacing w:val="-5"/>
        </w:rPr>
        <w:t xml:space="preserve"> 7</w:t>
      </w:r>
      <w:r>
        <w:rPr>
          <w:spacing w:val="-5"/>
        </w:rPr>
        <w:t>.</w:t>
      </w:r>
    </w:p>
    <w:p w:rsidR="001C3136" w:rsidRDefault="00E408AB">
      <w:pPr>
        <w:pStyle w:val="BodyText"/>
        <w:spacing w:before="170"/>
        <w:ind w:right="137"/>
      </w:pPr>
      <w:r>
        <w:rPr>
          <w:b/>
          <w:color w:val="FF0000"/>
        </w:rPr>
        <w:t>Atenție!</w:t>
      </w:r>
      <w:r>
        <w:rPr>
          <w:b/>
          <w:color w:val="FF0000"/>
          <w:spacing w:val="-2"/>
        </w:rPr>
        <w:t xml:space="preserve"> </w:t>
      </w:r>
      <w:r>
        <w:t>Persoanele fizice</w:t>
      </w:r>
      <w:r>
        <w:rPr>
          <w:spacing w:val="-2"/>
        </w:rPr>
        <w:t xml:space="preserve"> </w:t>
      </w:r>
      <w:r>
        <w:t>care înființează afaceri nu</w:t>
      </w:r>
      <w:r>
        <w:rPr>
          <w:spacing w:val="-3"/>
        </w:rPr>
        <w:t xml:space="preserve"> </w:t>
      </w:r>
      <w:r>
        <w:t>trebuie să aibă</w:t>
      </w:r>
      <w:r>
        <w:rPr>
          <w:spacing w:val="-2"/>
        </w:rPr>
        <w:t xml:space="preserve"> </w:t>
      </w:r>
      <w:r>
        <w:t>calitatea de</w:t>
      </w:r>
      <w:r>
        <w:rPr>
          <w:spacing w:val="-2"/>
        </w:rPr>
        <w:t xml:space="preserve"> </w:t>
      </w:r>
      <w:r>
        <w:t>asociați</w:t>
      </w:r>
      <w:r>
        <w:rPr>
          <w:spacing w:val="-2"/>
        </w:rPr>
        <w:t xml:space="preserve"> </w:t>
      </w:r>
      <w:r>
        <w:t>majoritari</w:t>
      </w:r>
      <w:r>
        <w:rPr>
          <w:spacing w:val="-1"/>
        </w:rPr>
        <w:t xml:space="preserve"> </w:t>
      </w:r>
      <w:r>
        <w:t>în structura altor societati comerciale infiintate in baza Legii societăţilor nr. 31/1990, republicată, cu modificările şi completările ulterioare, la data semnării contractului de subvenție.</w:t>
      </w:r>
    </w:p>
    <w:p w:rsidR="001C3136" w:rsidRDefault="00E408AB">
      <w:pPr>
        <w:pStyle w:val="BodyText"/>
        <w:spacing w:before="171"/>
        <w:ind w:right="133"/>
      </w:pPr>
      <w:r>
        <w:rPr>
          <w:b/>
          <w:color w:val="FF0000"/>
        </w:rPr>
        <w:t xml:space="preserve">Important! </w:t>
      </w:r>
      <w:r>
        <w:t>Participantul, persoana fizica va avea calitatea de actionar majoritar in structura persoanei juridice (intreprinderea nou-creata) si reprezentant legal al proiectului.</w:t>
      </w:r>
    </w:p>
    <w:p w:rsidR="001C3136" w:rsidRDefault="00E408AB">
      <w:pPr>
        <w:spacing w:before="172"/>
        <w:ind w:left="140" w:right="133"/>
        <w:jc w:val="both"/>
        <w:rPr>
          <w:b/>
        </w:rPr>
      </w:pPr>
      <w:r>
        <w:rPr>
          <w:b/>
          <w:color w:val="FF0000"/>
        </w:rPr>
        <w:t xml:space="preserve">Important! </w:t>
      </w:r>
      <w:r>
        <w:rPr>
          <w:b/>
        </w:rPr>
        <w:t>Beneficiarul microgrant-ului propriu-zis nu va fi persoana fizică, ci firma nou-înființată de persoana fizică castigatoare a concursului de planuri de afacere.</w:t>
      </w:r>
    </w:p>
    <w:p w:rsidR="001C3136" w:rsidRDefault="001C3136">
      <w:pPr>
        <w:pStyle w:val="BodyText"/>
        <w:spacing w:before="5"/>
        <w:ind w:left="0"/>
        <w:jc w:val="left"/>
        <w:rPr>
          <w:b/>
          <w:sz w:val="23"/>
        </w:rPr>
      </w:pPr>
    </w:p>
    <w:p w:rsidR="001C3136" w:rsidRDefault="00E408AB">
      <w:pPr>
        <w:pStyle w:val="BodyText"/>
      </w:pPr>
      <w:r>
        <w:t>Întreprinderile</w:t>
      </w:r>
      <w:r>
        <w:rPr>
          <w:spacing w:val="-6"/>
        </w:rPr>
        <w:t xml:space="preserve"> </w:t>
      </w:r>
      <w:r>
        <w:t>înființate</w:t>
      </w:r>
      <w:r>
        <w:rPr>
          <w:spacing w:val="-3"/>
        </w:rPr>
        <w:t xml:space="preserve"> </w:t>
      </w:r>
      <w:r>
        <w:t>prin</w:t>
      </w:r>
      <w:r>
        <w:rPr>
          <w:spacing w:val="-5"/>
        </w:rPr>
        <w:t xml:space="preserve"> </w:t>
      </w:r>
      <w:r>
        <w:t>proiect</w:t>
      </w:r>
      <w:r>
        <w:rPr>
          <w:spacing w:val="-4"/>
        </w:rPr>
        <w:t xml:space="preserve"> </w:t>
      </w:r>
      <w:r>
        <w:t>vor</w:t>
      </w:r>
      <w:r>
        <w:rPr>
          <w:spacing w:val="-6"/>
        </w:rPr>
        <w:t xml:space="preserve"> </w:t>
      </w:r>
      <w:r>
        <w:t>trebui</w:t>
      </w:r>
      <w:r>
        <w:rPr>
          <w:spacing w:val="-4"/>
        </w:rPr>
        <w:t xml:space="preserve"> </w:t>
      </w:r>
      <w:r>
        <w:t>să</w:t>
      </w:r>
      <w:r>
        <w:rPr>
          <w:spacing w:val="-6"/>
        </w:rPr>
        <w:t xml:space="preserve"> </w:t>
      </w:r>
      <w:r>
        <w:t>respecte</w:t>
      </w:r>
      <w:r>
        <w:rPr>
          <w:spacing w:val="-6"/>
        </w:rPr>
        <w:t xml:space="preserve"> </w:t>
      </w:r>
      <w:r>
        <w:t>următoarele</w:t>
      </w:r>
      <w:r>
        <w:rPr>
          <w:spacing w:val="-4"/>
        </w:rPr>
        <w:t xml:space="preserve"> </w:t>
      </w:r>
      <w:r>
        <w:rPr>
          <w:spacing w:val="-2"/>
        </w:rPr>
        <w:t>condiții:</w:t>
      </w:r>
    </w:p>
    <w:p w:rsidR="001C3136" w:rsidRDefault="00E408AB">
      <w:pPr>
        <w:pStyle w:val="ListParagraph"/>
        <w:numPr>
          <w:ilvl w:val="0"/>
          <w:numId w:val="8"/>
        </w:numPr>
        <w:tabs>
          <w:tab w:val="left" w:pos="860"/>
          <w:tab w:val="left" w:pos="861"/>
        </w:tabs>
        <w:spacing w:before="1"/>
        <w:ind w:hanging="361"/>
        <w:jc w:val="left"/>
      </w:pPr>
      <w:r>
        <w:t>să</w:t>
      </w:r>
      <w:r>
        <w:rPr>
          <w:spacing w:val="-5"/>
        </w:rPr>
        <w:t xml:space="preserve"> </w:t>
      </w:r>
      <w:r>
        <w:t>aibă</w:t>
      </w:r>
      <w:r>
        <w:rPr>
          <w:spacing w:val="-2"/>
        </w:rPr>
        <w:t xml:space="preserve"> </w:t>
      </w:r>
      <w:r>
        <w:t>sediul</w:t>
      </w:r>
      <w:r>
        <w:rPr>
          <w:spacing w:val="-2"/>
        </w:rPr>
        <w:t xml:space="preserve"> </w:t>
      </w:r>
      <w:r>
        <w:t>social</w:t>
      </w:r>
      <w:r>
        <w:rPr>
          <w:spacing w:val="-5"/>
        </w:rPr>
        <w:t xml:space="preserve"> </w:t>
      </w:r>
      <w:r>
        <w:t>și,</w:t>
      </w:r>
      <w:r>
        <w:rPr>
          <w:spacing w:val="-2"/>
        </w:rPr>
        <w:t xml:space="preserve"> </w:t>
      </w:r>
      <w:r>
        <w:t>după</w:t>
      </w:r>
      <w:r>
        <w:rPr>
          <w:spacing w:val="-2"/>
        </w:rPr>
        <w:t xml:space="preserve"> </w:t>
      </w:r>
      <w:r>
        <w:t>caz,</w:t>
      </w:r>
      <w:r>
        <w:rPr>
          <w:spacing w:val="-1"/>
        </w:rPr>
        <w:t xml:space="preserve"> </w:t>
      </w:r>
      <w:r>
        <w:t>punctul/</w:t>
      </w:r>
      <w:r>
        <w:rPr>
          <w:spacing w:val="-4"/>
        </w:rPr>
        <w:t xml:space="preserve"> </w:t>
      </w:r>
      <w:r>
        <w:t>punctele</w:t>
      </w:r>
      <w:r>
        <w:rPr>
          <w:spacing w:val="-5"/>
        </w:rPr>
        <w:t xml:space="preserve"> </w:t>
      </w:r>
      <w:r>
        <w:t>de</w:t>
      </w:r>
      <w:r>
        <w:rPr>
          <w:spacing w:val="-5"/>
        </w:rPr>
        <w:t xml:space="preserve"> </w:t>
      </w:r>
      <w:r>
        <w:t>lucru</w:t>
      </w:r>
      <w:r>
        <w:rPr>
          <w:spacing w:val="-4"/>
        </w:rPr>
        <w:t xml:space="preserve"> </w:t>
      </w:r>
      <w:r>
        <w:t>în</w:t>
      </w:r>
      <w:r w:rsidR="00CA487E">
        <w:rPr>
          <w:spacing w:val="-3"/>
        </w:rPr>
        <w:t xml:space="preserve"> COMUNA GRADINARI </w:t>
      </w:r>
      <w:r>
        <w:rPr>
          <w:spacing w:val="-2"/>
        </w:rPr>
        <w:t>;</w:t>
      </w:r>
    </w:p>
    <w:p w:rsidR="001C3136" w:rsidRDefault="00E408AB">
      <w:pPr>
        <w:pStyle w:val="ListParagraph"/>
        <w:numPr>
          <w:ilvl w:val="0"/>
          <w:numId w:val="8"/>
        </w:numPr>
        <w:tabs>
          <w:tab w:val="left" w:pos="860"/>
          <w:tab w:val="left" w:pos="861"/>
        </w:tabs>
        <w:ind w:hanging="361"/>
        <w:jc w:val="left"/>
      </w:pPr>
      <w:r>
        <w:t>să</w:t>
      </w:r>
      <w:r>
        <w:rPr>
          <w:spacing w:val="-4"/>
        </w:rPr>
        <w:t xml:space="preserve"> </w:t>
      </w:r>
      <w:r>
        <w:t>se</w:t>
      </w:r>
      <w:r>
        <w:rPr>
          <w:spacing w:val="-3"/>
        </w:rPr>
        <w:t xml:space="preserve"> </w:t>
      </w:r>
      <w:r>
        <w:t>încadreze</w:t>
      </w:r>
      <w:r>
        <w:rPr>
          <w:spacing w:val="-4"/>
        </w:rPr>
        <w:t xml:space="preserve"> </w:t>
      </w:r>
      <w:r>
        <w:t>într-una</w:t>
      </w:r>
      <w:r>
        <w:rPr>
          <w:spacing w:val="-3"/>
        </w:rPr>
        <w:t xml:space="preserve"> </w:t>
      </w:r>
      <w:r>
        <w:t>din</w:t>
      </w:r>
      <w:r>
        <w:rPr>
          <w:spacing w:val="-7"/>
        </w:rPr>
        <w:t xml:space="preserve"> </w:t>
      </w:r>
      <w:r>
        <w:t>următoarele</w:t>
      </w:r>
      <w:r>
        <w:rPr>
          <w:spacing w:val="-2"/>
        </w:rPr>
        <w:t xml:space="preserve"> categorii:</w:t>
      </w:r>
    </w:p>
    <w:p w:rsidR="001C3136" w:rsidRDefault="00E408AB">
      <w:pPr>
        <w:pStyle w:val="ListParagraph"/>
        <w:numPr>
          <w:ilvl w:val="1"/>
          <w:numId w:val="8"/>
        </w:numPr>
        <w:tabs>
          <w:tab w:val="left" w:pos="1581"/>
        </w:tabs>
        <w:ind w:right="140"/>
        <w:rPr>
          <w:i/>
        </w:rPr>
      </w:pPr>
      <w:r>
        <w:rPr>
          <w:i/>
        </w:rPr>
        <w:t>societăţi reglementate de Legea societăţilor nr.</w:t>
      </w:r>
      <w:r>
        <w:rPr>
          <w:i/>
          <w:spacing w:val="-1"/>
        </w:rPr>
        <w:t xml:space="preserve"> </w:t>
      </w:r>
      <w:r>
        <w:rPr>
          <w:i/>
        </w:rPr>
        <w:t>31/1990, republicată, cu modificările şi completările ulterioare;</w:t>
      </w:r>
    </w:p>
    <w:p w:rsidR="009B1021" w:rsidRDefault="009B1021">
      <w:pPr>
        <w:pStyle w:val="BodyText"/>
        <w:spacing w:before="84"/>
        <w:ind w:right="137"/>
        <w:rPr>
          <w:b/>
        </w:rPr>
      </w:pPr>
    </w:p>
    <w:p w:rsidR="001C3136" w:rsidRDefault="00E408AB">
      <w:pPr>
        <w:pStyle w:val="BodyText"/>
        <w:spacing w:before="84"/>
        <w:ind w:right="137"/>
      </w:pPr>
      <w:r>
        <w:rPr>
          <w:b/>
        </w:rPr>
        <w:t xml:space="preserve">Atenție! </w:t>
      </w:r>
      <w:r>
        <w:t>Persoanele angajate în cadrul întreprinderilor nou înființate vor avea, în mod obligatoriu, do</w:t>
      </w:r>
      <w:r w:rsidR="00CA487E">
        <w:t xml:space="preserve">miciliul in COMUNA GRADINARI </w:t>
      </w:r>
      <w:r w:rsidR="00065DE3">
        <w:t>si fac parte din GT, beneficiari ai masurilor de ocupare.</w:t>
      </w:r>
    </w:p>
    <w:p w:rsidR="001C3136" w:rsidRDefault="00E408AB">
      <w:pPr>
        <w:pStyle w:val="BodyText"/>
        <w:spacing w:before="140"/>
        <w:ind w:right="134"/>
      </w:pPr>
      <w:r>
        <w:rPr>
          <w:b/>
          <w:color w:val="FF0000"/>
        </w:rPr>
        <w:t xml:space="preserve">Atentie! </w:t>
      </w:r>
      <w:r>
        <w:t xml:space="preserve">Beneficiarii ajutorului </w:t>
      </w:r>
      <w:r>
        <w:rPr>
          <w:i/>
        </w:rPr>
        <w:t xml:space="preserve">de minimis </w:t>
      </w:r>
      <w:r>
        <w:t xml:space="preserve">în cadrul acestui proiect nu pot beneficia de același tip de grant de la un alt administrator de schemă </w:t>
      </w:r>
      <w:r>
        <w:rPr>
          <w:i/>
        </w:rPr>
        <w:t xml:space="preserve">de minimis </w:t>
      </w:r>
      <w:r>
        <w:t>în cadrul unui alt proiect finanțat prin aceași linie de finanțare a POCU 2014 – 2020, respectiv Axa prioritară 5: ” Dezvoltare locală plasată sub responsabilitatea comunității”, Componenta</w:t>
      </w:r>
      <w:r>
        <w:rPr>
          <w:spacing w:val="-2"/>
        </w:rPr>
        <w:t xml:space="preserve"> </w:t>
      </w:r>
      <w:r>
        <w:t>5.2</w:t>
      </w:r>
      <w:r>
        <w:rPr>
          <w:spacing w:val="40"/>
        </w:rPr>
        <w:t xml:space="preserve"> </w:t>
      </w:r>
      <w:r>
        <w:t>„Reducerea numărului de persoane aflate în</w:t>
      </w:r>
      <w:r>
        <w:rPr>
          <w:spacing w:val="-1"/>
        </w:rPr>
        <w:t xml:space="preserve"> </w:t>
      </w:r>
      <w:r>
        <w:t>risc de sărăcie și excluziune socială din comunitățile marginalizate din zona rurală și orașe cu o populație de</w:t>
      </w:r>
    </w:p>
    <w:p w:rsidR="001C3136" w:rsidRDefault="001C3136">
      <w:pPr>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right="138"/>
      </w:pPr>
      <w:r>
        <w:t>până la 20.000 locuitori prin implementarea de măsuri/operațiuni integrate în contextul mecanismului de DLRC”.</w:t>
      </w:r>
    </w:p>
    <w:p w:rsidR="001C3136" w:rsidRDefault="00E408AB">
      <w:pPr>
        <w:ind w:left="140" w:right="133"/>
        <w:jc w:val="both"/>
      </w:pPr>
      <w:r>
        <w:t xml:space="preserve">De asemenea, beneficiarii ajutorului </w:t>
      </w:r>
      <w:r>
        <w:rPr>
          <w:i/>
        </w:rPr>
        <w:t xml:space="preserve">de minimis </w:t>
      </w:r>
      <w:r>
        <w:t xml:space="preserve">în cadrul acestui proiect nu pot beneficia de același tip de grant de la un alt administrator de schemă </w:t>
      </w:r>
      <w:r>
        <w:rPr>
          <w:i/>
        </w:rPr>
        <w:t xml:space="preserve">de minimis </w:t>
      </w:r>
      <w:r>
        <w:t>în cadrul unui proiect finanțat prin axa prioritară</w:t>
      </w:r>
      <w:r>
        <w:rPr>
          <w:spacing w:val="-4"/>
        </w:rPr>
        <w:t xml:space="preserve"> </w:t>
      </w:r>
      <w:r>
        <w:t>4</w:t>
      </w:r>
      <w:r>
        <w:rPr>
          <w:spacing w:val="-2"/>
        </w:rPr>
        <w:t xml:space="preserve"> </w:t>
      </w:r>
      <w:r>
        <w:t>"</w:t>
      </w:r>
      <w:r>
        <w:rPr>
          <w:i/>
        </w:rPr>
        <w:t>Incluziunea</w:t>
      </w:r>
      <w:r>
        <w:rPr>
          <w:i/>
          <w:spacing w:val="-3"/>
        </w:rPr>
        <w:t xml:space="preserve"> </w:t>
      </w:r>
      <w:r>
        <w:rPr>
          <w:i/>
        </w:rPr>
        <w:t>socială</w:t>
      </w:r>
      <w:r>
        <w:rPr>
          <w:i/>
          <w:spacing w:val="-3"/>
        </w:rPr>
        <w:t xml:space="preserve"> </w:t>
      </w:r>
      <w:r>
        <w:rPr>
          <w:i/>
        </w:rPr>
        <w:t>şi</w:t>
      </w:r>
      <w:r>
        <w:rPr>
          <w:i/>
          <w:spacing w:val="-2"/>
        </w:rPr>
        <w:t xml:space="preserve"> </w:t>
      </w:r>
      <w:r>
        <w:rPr>
          <w:i/>
        </w:rPr>
        <w:t>combaterea</w:t>
      </w:r>
      <w:r>
        <w:rPr>
          <w:i/>
          <w:spacing w:val="-5"/>
        </w:rPr>
        <w:t xml:space="preserve"> </w:t>
      </w:r>
      <w:r>
        <w:rPr>
          <w:i/>
        </w:rPr>
        <w:t>sărăciei</w:t>
      </w:r>
      <w:r>
        <w:t>",</w:t>
      </w:r>
      <w:r>
        <w:rPr>
          <w:spacing w:val="-2"/>
        </w:rPr>
        <w:t xml:space="preserve"> </w:t>
      </w:r>
      <w:r>
        <w:t>obiectivul</w:t>
      </w:r>
      <w:r>
        <w:rPr>
          <w:spacing w:val="-2"/>
        </w:rPr>
        <w:t xml:space="preserve"> </w:t>
      </w:r>
      <w:r>
        <w:t>specific</w:t>
      </w:r>
      <w:r>
        <w:rPr>
          <w:spacing w:val="-4"/>
        </w:rPr>
        <w:t xml:space="preserve"> </w:t>
      </w:r>
      <w:r>
        <w:t>4.1</w:t>
      </w:r>
      <w:r>
        <w:rPr>
          <w:spacing w:val="-2"/>
        </w:rPr>
        <w:t xml:space="preserve"> </w:t>
      </w:r>
      <w:r>
        <w:t>"</w:t>
      </w:r>
      <w:r>
        <w:rPr>
          <w:i/>
        </w:rPr>
        <w:t>Reducerea</w:t>
      </w:r>
      <w:r>
        <w:rPr>
          <w:i/>
          <w:spacing w:val="-2"/>
        </w:rPr>
        <w:t xml:space="preserve"> </w:t>
      </w:r>
      <w:r>
        <w:rPr>
          <w:i/>
        </w:rPr>
        <w:t>numărului de</w:t>
      </w:r>
      <w:r>
        <w:rPr>
          <w:i/>
          <w:spacing w:val="-1"/>
        </w:rPr>
        <w:t xml:space="preserve"> </w:t>
      </w:r>
      <w:r>
        <w:rPr>
          <w:i/>
        </w:rPr>
        <w:t>persoane</w:t>
      </w:r>
      <w:r>
        <w:rPr>
          <w:i/>
          <w:spacing w:val="-1"/>
        </w:rPr>
        <w:t xml:space="preserve"> </w:t>
      </w:r>
      <w:r>
        <w:rPr>
          <w:i/>
        </w:rPr>
        <w:t>aflate</w:t>
      </w:r>
      <w:r>
        <w:rPr>
          <w:i/>
          <w:spacing w:val="-1"/>
        </w:rPr>
        <w:t xml:space="preserve"> </w:t>
      </w:r>
      <w:r>
        <w:rPr>
          <w:i/>
        </w:rPr>
        <w:t>în</w:t>
      </w:r>
      <w:r>
        <w:rPr>
          <w:i/>
          <w:spacing w:val="-2"/>
        </w:rPr>
        <w:t xml:space="preserve"> </w:t>
      </w:r>
      <w:r>
        <w:rPr>
          <w:i/>
        </w:rPr>
        <w:t>risc</w:t>
      </w:r>
      <w:r>
        <w:rPr>
          <w:i/>
          <w:spacing w:val="-1"/>
        </w:rPr>
        <w:t xml:space="preserve"> </w:t>
      </w:r>
      <w:r>
        <w:rPr>
          <w:i/>
        </w:rPr>
        <w:t>de</w:t>
      </w:r>
      <w:r>
        <w:rPr>
          <w:i/>
          <w:spacing w:val="-1"/>
        </w:rPr>
        <w:t xml:space="preserve"> </w:t>
      </w:r>
      <w:r>
        <w:rPr>
          <w:i/>
        </w:rPr>
        <w:t>sărăcie</w:t>
      </w:r>
      <w:r>
        <w:rPr>
          <w:i/>
          <w:spacing w:val="-1"/>
        </w:rPr>
        <w:t xml:space="preserve"> </w:t>
      </w:r>
      <w:r>
        <w:rPr>
          <w:i/>
        </w:rPr>
        <w:t>şi</w:t>
      </w:r>
      <w:r>
        <w:rPr>
          <w:i/>
          <w:spacing w:val="-1"/>
        </w:rPr>
        <w:t xml:space="preserve"> </w:t>
      </w:r>
      <w:r>
        <w:rPr>
          <w:i/>
        </w:rPr>
        <w:t>excluziune</w:t>
      </w:r>
      <w:r>
        <w:rPr>
          <w:i/>
          <w:spacing w:val="-1"/>
        </w:rPr>
        <w:t xml:space="preserve"> </w:t>
      </w:r>
      <w:r>
        <w:rPr>
          <w:i/>
        </w:rPr>
        <w:t>socială</w:t>
      </w:r>
      <w:r>
        <w:rPr>
          <w:i/>
          <w:spacing w:val="-2"/>
        </w:rPr>
        <w:t xml:space="preserve"> </w:t>
      </w:r>
      <w:r>
        <w:rPr>
          <w:i/>
        </w:rPr>
        <w:t>din</w:t>
      </w:r>
      <w:r>
        <w:rPr>
          <w:i/>
          <w:spacing w:val="-3"/>
        </w:rPr>
        <w:t xml:space="preserve"> </w:t>
      </w:r>
      <w:r>
        <w:rPr>
          <w:i/>
        </w:rPr>
        <w:t>comunităţile</w:t>
      </w:r>
      <w:r>
        <w:rPr>
          <w:i/>
          <w:spacing w:val="-1"/>
        </w:rPr>
        <w:t xml:space="preserve"> </w:t>
      </w:r>
      <w:r>
        <w:rPr>
          <w:i/>
        </w:rPr>
        <w:t>marginalizate</w:t>
      </w:r>
      <w:r>
        <w:rPr>
          <w:i/>
          <w:spacing w:val="-1"/>
        </w:rPr>
        <w:t xml:space="preserve"> </w:t>
      </w:r>
      <w:r>
        <w:rPr>
          <w:i/>
        </w:rPr>
        <w:t>în</w:t>
      </w:r>
      <w:r>
        <w:rPr>
          <w:i/>
          <w:spacing w:val="-2"/>
        </w:rPr>
        <w:t xml:space="preserve"> </w:t>
      </w:r>
      <w:r>
        <w:rPr>
          <w:i/>
        </w:rPr>
        <w:t>care</w:t>
      </w:r>
      <w:r>
        <w:rPr>
          <w:i/>
          <w:spacing w:val="-1"/>
        </w:rPr>
        <w:t xml:space="preserve"> </w:t>
      </w:r>
      <w:r>
        <w:rPr>
          <w:i/>
        </w:rPr>
        <w:t>există populaţie aparţinând minorităţii rome, prin implementarea de măsuri integrate"– “Incluziunea</w:t>
      </w:r>
      <w:r>
        <w:rPr>
          <w:i/>
          <w:spacing w:val="40"/>
        </w:rPr>
        <w:t xml:space="preserve"> </w:t>
      </w:r>
      <w:r>
        <w:rPr>
          <w:i/>
        </w:rPr>
        <w:t>socială si combaterea saraciei</w:t>
      </w:r>
      <w:r>
        <w:t>”, Componenta 4.1 „</w:t>
      </w:r>
      <w:r>
        <w:rPr>
          <w:i/>
        </w:rPr>
        <w:t xml:space="preserve">Dezvoltare Locala Integrata (DLI 360*) în comunitațile marginalizate în care exista populație aparținând minoritații rome - Regiuni mai puțin </w:t>
      </w:r>
      <w:r>
        <w:rPr>
          <w:i/>
          <w:spacing w:val="-2"/>
        </w:rPr>
        <w:t>dezvoltate</w:t>
      </w:r>
      <w:r>
        <w:rPr>
          <w:spacing w:val="-2"/>
        </w:rPr>
        <w:t>”.</w:t>
      </w:r>
    </w:p>
    <w:p w:rsidR="001C3136" w:rsidRDefault="00E408AB">
      <w:pPr>
        <w:pStyle w:val="Heading1"/>
        <w:tabs>
          <w:tab w:val="left" w:pos="9196"/>
        </w:tabs>
        <w:spacing w:before="174"/>
        <w:jc w:val="both"/>
      </w:pPr>
      <w:bookmarkStart w:id="6" w:name="_bookmark6"/>
      <w:bookmarkEnd w:id="6"/>
      <w:r>
        <w:rPr>
          <w:color w:val="000000"/>
          <w:shd w:val="clear" w:color="auto" w:fill="C5D9F0"/>
        </w:rPr>
        <w:t>Capitolul</w:t>
      </w:r>
      <w:r>
        <w:rPr>
          <w:color w:val="000000"/>
          <w:spacing w:val="-6"/>
          <w:shd w:val="clear" w:color="auto" w:fill="C5D9F0"/>
        </w:rPr>
        <w:t xml:space="preserve"> </w:t>
      </w:r>
      <w:r>
        <w:rPr>
          <w:color w:val="000000"/>
          <w:shd w:val="clear" w:color="auto" w:fill="C5D9F0"/>
        </w:rPr>
        <w:t>7</w:t>
      </w:r>
      <w:r>
        <w:rPr>
          <w:color w:val="000000"/>
          <w:spacing w:val="-5"/>
          <w:shd w:val="clear" w:color="auto" w:fill="C5D9F0"/>
        </w:rPr>
        <w:t xml:space="preserve"> </w:t>
      </w:r>
      <w:r>
        <w:rPr>
          <w:color w:val="000000"/>
          <w:shd w:val="clear" w:color="auto" w:fill="C5D9F0"/>
        </w:rPr>
        <w:t>-</w:t>
      </w:r>
      <w:r>
        <w:rPr>
          <w:color w:val="000000"/>
          <w:spacing w:val="-5"/>
          <w:shd w:val="clear" w:color="auto" w:fill="C5D9F0"/>
        </w:rPr>
        <w:t xml:space="preserve"> </w:t>
      </w:r>
      <w:r>
        <w:rPr>
          <w:color w:val="000000"/>
          <w:shd w:val="clear" w:color="auto" w:fill="C5D9F0"/>
        </w:rPr>
        <w:t>Domenii</w:t>
      </w:r>
      <w:r>
        <w:rPr>
          <w:color w:val="000000"/>
          <w:spacing w:val="-6"/>
          <w:shd w:val="clear" w:color="auto" w:fill="C5D9F0"/>
        </w:rPr>
        <w:t xml:space="preserve"> </w:t>
      </w:r>
      <w:r>
        <w:rPr>
          <w:color w:val="000000"/>
          <w:shd w:val="clear" w:color="auto" w:fill="C5D9F0"/>
        </w:rPr>
        <w:t>de</w:t>
      </w:r>
      <w:r>
        <w:rPr>
          <w:color w:val="000000"/>
          <w:spacing w:val="-4"/>
          <w:shd w:val="clear" w:color="auto" w:fill="C5D9F0"/>
        </w:rPr>
        <w:t xml:space="preserve"> </w:t>
      </w:r>
      <w:r>
        <w:rPr>
          <w:color w:val="000000"/>
          <w:shd w:val="clear" w:color="auto" w:fill="C5D9F0"/>
        </w:rPr>
        <w:t>activitate</w:t>
      </w:r>
      <w:r>
        <w:rPr>
          <w:color w:val="000000"/>
          <w:spacing w:val="-4"/>
          <w:shd w:val="clear" w:color="auto" w:fill="C5D9F0"/>
        </w:rPr>
        <w:t xml:space="preserve"> </w:t>
      </w:r>
      <w:r>
        <w:rPr>
          <w:color w:val="000000"/>
          <w:shd w:val="clear" w:color="auto" w:fill="C5D9F0"/>
        </w:rPr>
        <w:t>eligibile</w:t>
      </w:r>
      <w:r>
        <w:rPr>
          <w:color w:val="000000"/>
          <w:spacing w:val="-5"/>
          <w:shd w:val="clear" w:color="auto" w:fill="C5D9F0"/>
        </w:rPr>
        <w:t xml:space="preserve"> </w:t>
      </w:r>
      <w:r>
        <w:rPr>
          <w:color w:val="000000"/>
          <w:shd w:val="clear" w:color="auto" w:fill="C5D9F0"/>
        </w:rPr>
        <w:t>pentru</w:t>
      </w:r>
      <w:r>
        <w:rPr>
          <w:color w:val="000000"/>
          <w:spacing w:val="-4"/>
          <w:shd w:val="clear" w:color="auto" w:fill="C5D9F0"/>
        </w:rPr>
        <w:t xml:space="preserve"> </w:t>
      </w:r>
      <w:r>
        <w:rPr>
          <w:color w:val="000000"/>
          <w:shd w:val="clear" w:color="auto" w:fill="C5D9F0"/>
        </w:rPr>
        <w:t>firmele</w:t>
      </w:r>
      <w:r>
        <w:rPr>
          <w:color w:val="000000"/>
          <w:spacing w:val="-4"/>
          <w:shd w:val="clear" w:color="auto" w:fill="C5D9F0"/>
        </w:rPr>
        <w:t xml:space="preserve"> </w:t>
      </w:r>
      <w:r>
        <w:rPr>
          <w:color w:val="000000"/>
          <w:shd w:val="clear" w:color="auto" w:fill="C5D9F0"/>
        </w:rPr>
        <w:t>nou-</w:t>
      </w:r>
      <w:r>
        <w:rPr>
          <w:color w:val="000000"/>
          <w:spacing w:val="-2"/>
          <w:shd w:val="clear" w:color="auto" w:fill="C5D9F0"/>
        </w:rPr>
        <w:t>înființate</w:t>
      </w:r>
      <w:r>
        <w:rPr>
          <w:color w:val="000000"/>
          <w:shd w:val="clear" w:color="auto" w:fill="C5D9F0"/>
        </w:rPr>
        <w:tab/>
      </w:r>
    </w:p>
    <w:p w:rsidR="001C3136" w:rsidRDefault="00E408AB">
      <w:pPr>
        <w:pStyle w:val="BodyText"/>
        <w:spacing w:before="145"/>
        <w:ind w:right="133" w:firstLine="719"/>
      </w:pPr>
      <w:r>
        <w:t>Schemă de minimis instituita se aplică pentru întreprinderi nou-înființate de către persoane cu vârsta minima de 18 ani, cu domiciliul stabil</w:t>
      </w:r>
      <w:r>
        <w:rPr>
          <w:spacing w:val="-1"/>
        </w:rPr>
        <w:t xml:space="preserve"> </w:t>
      </w:r>
      <w:r>
        <w:t>in zona de implementare</w:t>
      </w:r>
      <w:r>
        <w:rPr>
          <w:spacing w:val="-1"/>
        </w:rPr>
        <w:t xml:space="preserve"> </w:t>
      </w:r>
      <w:r>
        <w:t>a proiectului</w:t>
      </w:r>
      <w:r w:rsidR="00CA487E">
        <w:t xml:space="preserve">, respectiv COMUNA GRADINARI </w:t>
      </w:r>
      <w:r>
        <w:t>, care doresc să iniţieze o activitate independentă, pe baza unui plan de afaceri.</w:t>
      </w:r>
    </w:p>
    <w:p w:rsidR="001C3136" w:rsidRDefault="001C3136">
      <w:pPr>
        <w:pStyle w:val="BodyText"/>
        <w:ind w:left="0"/>
        <w:jc w:val="left"/>
      </w:pPr>
    </w:p>
    <w:p w:rsidR="001C3136" w:rsidRDefault="001C3136">
      <w:pPr>
        <w:pStyle w:val="BodyText"/>
        <w:spacing w:before="11"/>
        <w:ind w:left="0"/>
        <w:jc w:val="left"/>
        <w:rPr>
          <w:sz w:val="21"/>
        </w:rPr>
      </w:pPr>
    </w:p>
    <w:p w:rsidR="001C3136" w:rsidRDefault="00E408AB">
      <w:pPr>
        <w:ind w:left="140"/>
        <w:jc w:val="both"/>
      </w:pPr>
      <w:r>
        <w:t>Schema</w:t>
      </w:r>
      <w:r>
        <w:rPr>
          <w:spacing w:val="-4"/>
        </w:rPr>
        <w:t xml:space="preserve"> </w:t>
      </w:r>
      <w:r>
        <w:t>de</w:t>
      </w:r>
      <w:r>
        <w:rPr>
          <w:spacing w:val="-1"/>
        </w:rPr>
        <w:t xml:space="preserve"> </w:t>
      </w:r>
      <w:r>
        <w:t>ajutor</w:t>
      </w:r>
      <w:r>
        <w:rPr>
          <w:spacing w:val="-2"/>
        </w:rPr>
        <w:t xml:space="preserve"> </w:t>
      </w:r>
      <w:r>
        <w:rPr>
          <w:i/>
        </w:rPr>
        <w:t>de</w:t>
      </w:r>
      <w:r>
        <w:rPr>
          <w:i/>
          <w:spacing w:val="-4"/>
        </w:rPr>
        <w:t xml:space="preserve"> </w:t>
      </w:r>
      <w:r>
        <w:rPr>
          <w:i/>
        </w:rPr>
        <w:t>minimis</w:t>
      </w:r>
      <w:r>
        <w:rPr>
          <w:i/>
          <w:spacing w:val="-1"/>
        </w:rPr>
        <w:t xml:space="preserve"> </w:t>
      </w:r>
      <w:r>
        <w:rPr>
          <w:b/>
          <w:u w:val="single"/>
        </w:rPr>
        <w:t>nu</w:t>
      </w:r>
      <w:r>
        <w:rPr>
          <w:b/>
          <w:spacing w:val="-3"/>
          <w:u w:val="single"/>
        </w:rPr>
        <w:t xml:space="preserve"> </w:t>
      </w:r>
      <w:r>
        <w:rPr>
          <w:b/>
          <w:u w:val="single"/>
        </w:rPr>
        <w:t>se</w:t>
      </w:r>
      <w:r>
        <w:rPr>
          <w:b/>
          <w:spacing w:val="-2"/>
          <w:u w:val="single"/>
        </w:rPr>
        <w:t xml:space="preserve"> </w:t>
      </w:r>
      <w:r>
        <w:rPr>
          <w:b/>
          <w:u w:val="single"/>
        </w:rPr>
        <w:t>aplică</w:t>
      </w:r>
      <w:r>
        <w:rPr>
          <w:b/>
          <w:spacing w:val="-5"/>
          <w:u w:val="single"/>
        </w:rPr>
        <w:t xml:space="preserve"> </w:t>
      </w:r>
      <w:r>
        <w:rPr>
          <w:b/>
          <w:u w:val="single"/>
        </w:rPr>
        <w:t>și</w:t>
      </w:r>
      <w:r>
        <w:rPr>
          <w:b/>
          <w:spacing w:val="-2"/>
          <w:u w:val="single"/>
        </w:rPr>
        <w:t xml:space="preserve"> </w:t>
      </w:r>
      <w:r>
        <w:rPr>
          <w:b/>
          <w:u w:val="single"/>
        </w:rPr>
        <w:t>nu</w:t>
      </w:r>
      <w:r>
        <w:rPr>
          <w:b/>
          <w:spacing w:val="-5"/>
          <w:u w:val="single"/>
        </w:rPr>
        <w:t xml:space="preserve"> </w:t>
      </w:r>
      <w:r>
        <w:rPr>
          <w:b/>
          <w:u w:val="single"/>
        </w:rPr>
        <w:t>se</w:t>
      </w:r>
      <w:r>
        <w:rPr>
          <w:b/>
          <w:spacing w:val="-3"/>
          <w:u w:val="single"/>
        </w:rPr>
        <w:t xml:space="preserve"> </w:t>
      </w:r>
      <w:r>
        <w:rPr>
          <w:b/>
          <w:u w:val="single"/>
        </w:rPr>
        <w:t>acordă</w:t>
      </w:r>
      <w:r>
        <w:rPr>
          <w:b/>
        </w:rPr>
        <w:t xml:space="preserve"> </w:t>
      </w:r>
      <w:r>
        <w:rPr>
          <w:spacing w:val="-2"/>
        </w:rPr>
        <w:t>pentru:</w:t>
      </w:r>
    </w:p>
    <w:p w:rsidR="001C3136" w:rsidRDefault="00E408AB">
      <w:pPr>
        <w:pStyle w:val="ListParagraph"/>
        <w:numPr>
          <w:ilvl w:val="0"/>
          <w:numId w:val="7"/>
        </w:numPr>
        <w:tabs>
          <w:tab w:val="left" w:pos="1221"/>
        </w:tabs>
        <w:ind w:right="135"/>
        <w:rPr>
          <w:rFonts w:ascii="Symbol" w:hAnsi="Symbol"/>
        </w:rPr>
      </w:pPr>
      <w:r>
        <w:t xml:space="preserve">ajutoarele acordate </w:t>
      </w:r>
      <w:r>
        <w:rPr>
          <w:b/>
        </w:rPr>
        <w:t>întreprinderilor care-si desfășoară activitatea în sectoarele pescuitului si acvaculturii</w:t>
      </w:r>
      <w:r>
        <w:t>, reglementate de Regulamentul (CE) nr. 104/2000 al</w:t>
      </w:r>
      <w:r>
        <w:rPr>
          <w:spacing w:val="40"/>
        </w:rPr>
        <w:t xml:space="preserve"> </w:t>
      </w:r>
      <w:r>
        <w:t>Consiliului din 17 decembrie 1999 privind organizarea comună a pieţelor în sectorul produselor pescăreşti şi de acvacultură, publicat în Jurnalul Oficial al Uniunii Europene</w:t>
      </w:r>
      <w:r>
        <w:rPr>
          <w:spacing w:val="40"/>
        </w:rPr>
        <w:t xml:space="preserve"> </w:t>
      </w:r>
      <w:r>
        <w:t>nr. L 17/21.01.2000;</w:t>
      </w:r>
    </w:p>
    <w:p w:rsidR="001C3136" w:rsidRDefault="00E408AB">
      <w:pPr>
        <w:pStyle w:val="ListParagraph"/>
        <w:numPr>
          <w:ilvl w:val="0"/>
          <w:numId w:val="7"/>
        </w:numPr>
        <w:tabs>
          <w:tab w:val="left" w:pos="1221"/>
        </w:tabs>
        <w:ind w:right="135"/>
        <w:rPr>
          <w:rFonts w:ascii="Symbol" w:hAnsi="Symbol"/>
        </w:rPr>
      </w:pPr>
      <w:r>
        <w:t xml:space="preserve">ajutoarele acordate </w:t>
      </w:r>
      <w:r>
        <w:rPr>
          <w:b/>
        </w:rPr>
        <w:t xml:space="preserve">întreprinderilor care își desfășoară activitatea în domeniul producției primare de produse agricole, </w:t>
      </w:r>
      <w:r>
        <w:t>astfel cum sunt enumerate în Anexa 1 a Tratatului CE;</w:t>
      </w:r>
    </w:p>
    <w:p w:rsidR="001C3136" w:rsidRDefault="00E408AB">
      <w:pPr>
        <w:pStyle w:val="ListParagraph"/>
        <w:numPr>
          <w:ilvl w:val="0"/>
          <w:numId w:val="7"/>
        </w:numPr>
        <w:tabs>
          <w:tab w:val="left" w:pos="1221"/>
        </w:tabs>
        <w:spacing w:before="1"/>
        <w:ind w:right="136"/>
        <w:rPr>
          <w:rFonts w:ascii="Symbol" w:hAnsi="Symbol"/>
        </w:rPr>
      </w:pPr>
      <w:r>
        <w:t xml:space="preserve">ajutoarele acordate </w:t>
      </w:r>
      <w:r>
        <w:rPr>
          <w:b/>
        </w:rPr>
        <w:t>întreprinderilor care își desfășoară activitatea în sectorul transformării</w:t>
      </w:r>
      <w:r>
        <w:rPr>
          <w:b/>
          <w:spacing w:val="-4"/>
        </w:rPr>
        <w:t xml:space="preserve"> </w:t>
      </w:r>
      <w:r>
        <w:rPr>
          <w:b/>
        </w:rPr>
        <w:t>si</w:t>
      </w:r>
      <w:r>
        <w:rPr>
          <w:b/>
          <w:spacing w:val="-4"/>
        </w:rPr>
        <w:t xml:space="preserve"> </w:t>
      </w:r>
      <w:r>
        <w:rPr>
          <w:b/>
        </w:rPr>
        <w:t>comercializării</w:t>
      </w:r>
      <w:r>
        <w:rPr>
          <w:b/>
          <w:spacing w:val="-2"/>
        </w:rPr>
        <w:t xml:space="preserve"> </w:t>
      </w:r>
      <w:r>
        <w:rPr>
          <w:b/>
        </w:rPr>
        <w:t>produselor</w:t>
      </w:r>
      <w:r>
        <w:rPr>
          <w:b/>
          <w:spacing w:val="-4"/>
        </w:rPr>
        <w:t xml:space="preserve"> </w:t>
      </w:r>
      <w:r>
        <w:rPr>
          <w:b/>
        </w:rPr>
        <w:t>agricole</w:t>
      </w:r>
      <w:r>
        <w:t>,</w:t>
      </w:r>
      <w:r>
        <w:rPr>
          <w:spacing w:val="-2"/>
        </w:rPr>
        <w:t xml:space="preserve"> </w:t>
      </w:r>
      <w:r>
        <w:t>prevăzute</w:t>
      </w:r>
      <w:r>
        <w:rPr>
          <w:spacing w:val="-4"/>
        </w:rPr>
        <w:t xml:space="preserve"> </w:t>
      </w:r>
      <w:r>
        <w:t>in</w:t>
      </w:r>
      <w:r>
        <w:rPr>
          <w:spacing w:val="-2"/>
        </w:rPr>
        <w:t xml:space="preserve"> </w:t>
      </w:r>
      <w:r>
        <w:t>Anexa</w:t>
      </w:r>
      <w:r>
        <w:rPr>
          <w:spacing w:val="-5"/>
        </w:rPr>
        <w:t xml:space="preserve"> </w:t>
      </w:r>
      <w:r>
        <w:t>nr.</w:t>
      </w:r>
      <w:r>
        <w:rPr>
          <w:spacing w:val="-3"/>
        </w:rPr>
        <w:t xml:space="preserve"> </w:t>
      </w:r>
      <w:r>
        <w:t>1</w:t>
      </w:r>
      <w:r>
        <w:rPr>
          <w:spacing w:val="-3"/>
        </w:rPr>
        <w:t xml:space="preserve"> </w:t>
      </w:r>
      <w:r>
        <w:t>a</w:t>
      </w:r>
      <w:r>
        <w:rPr>
          <w:spacing w:val="-2"/>
        </w:rPr>
        <w:t xml:space="preserve"> </w:t>
      </w:r>
      <w:r>
        <w:t>Tratatului CE, în următoarele cazuri:</w:t>
      </w:r>
    </w:p>
    <w:p w:rsidR="001C3136" w:rsidRDefault="00E408AB">
      <w:pPr>
        <w:pStyle w:val="ListParagraph"/>
        <w:numPr>
          <w:ilvl w:val="1"/>
          <w:numId w:val="7"/>
        </w:numPr>
        <w:tabs>
          <w:tab w:val="left" w:pos="1941"/>
        </w:tabs>
        <w:ind w:right="134"/>
        <w:rPr>
          <w:i/>
        </w:rPr>
      </w:pPr>
      <w:r>
        <w:rPr>
          <w:i/>
        </w:rPr>
        <w:t>atunci când valoarea ajutorului este stabilită pe baza preţului sau a cantităţii produselor în cauză achiziţionate de la producătorii primari sau introduse pe piaţă de întreprinderile în cauză;</w:t>
      </w:r>
    </w:p>
    <w:p w:rsidR="001C3136" w:rsidRDefault="00E408AB">
      <w:pPr>
        <w:pStyle w:val="ListParagraph"/>
        <w:numPr>
          <w:ilvl w:val="1"/>
          <w:numId w:val="7"/>
        </w:numPr>
        <w:tabs>
          <w:tab w:val="left" w:pos="1941"/>
        </w:tabs>
        <w:ind w:right="138"/>
        <w:rPr>
          <w:i/>
        </w:rPr>
      </w:pPr>
      <w:r>
        <w:rPr>
          <w:i/>
        </w:rPr>
        <w:t>atunci când ajutorul este condiţionat de transferarea lui parţială sau integrală către producători primari;</w:t>
      </w:r>
    </w:p>
    <w:p w:rsidR="001C3136" w:rsidRDefault="00E408AB">
      <w:pPr>
        <w:pStyle w:val="ListParagraph"/>
        <w:numPr>
          <w:ilvl w:val="0"/>
          <w:numId w:val="7"/>
        </w:numPr>
        <w:tabs>
          <w:tab w:val="left" w:pos="1221"/>
        </w:tabs>
        <w:ind w:right="137"/>
        <w:rPr>
          <w:rFonts w:ascii="Symbol" w:hAnsi="Symbol"/>
        </w:rPr>
      </w:pPr>
      <w:r>
        <w:t xml:space="preserve">ajutoarele destinate </w:t>
      </w:r>
      <w:r>
        <w:rPr>
          <w:b/>
        </w:rPr>
        <w:t>activităţilor legate de export către ţări terţe sau către state membre</w:t>
      </w:r>
      <w:r>
        <w:t xml:space="preserve">, respectiv </w:t>
      </w:r>
      <w:r>
        <w:rPr>
          <w:b/>
        </w:rPr>
        <w:t>ajutoarele legate direct de cantităţile exportate, ajutoarele destinate înfiinţării si funcţionării unei reţele de distribuţie sau destinate altor cheltuieli curente legate de activitatea de export</w:t>
      </w:r>
      <w:r>
        <w:t>;</w:t>
      </w:r>
    </w:p>
    <w:p w:rsidR="001C3136" w:rsidRDefault="00E408AB">
      <w:pPr>
        <w:pStyle w:val="ListParagraph"/>
        <w:numPr>
          <w:ilvl w:val="0"/>
          <w:numId w:val="7"/>
        </w:numPr>
        <w:tabs>
          <w:tab w:val="left" w:pos="1221"/>
        </w:tabs>
        <w:spacing w:line="280" w:lineRule="exact"/>
        <w:ind w:hanging="361"/>
        <w:rPr>
          <w:rFonts w:ascii="Symbol" w:hAnsi="Symbol"/>
        </w:rPr>
      </w:pPr>
      <w:r>
        <w:t>ajutoarele</w:t>
      </w:r>
      <w:r>
        <w:rPr>
          <w:spacing w:val="-5"/>
        </w:rPr>
        <w:t xml:space="preserve"> </w:t>
      </w:r>
      <w:r>
        <w:t>subordonate</w:t>
      </w:r>
      <w:r>
        <w:rPr>
          <w:spacing w:val="-3"/>
        </w:rPr>
        <w:t xml:space="preserve"> </w:t>
      </w:r>
      <w:r>
        <w:t>folosirii</w:t>
      </w:r>
      <w:r>
        <w:rPr>
          <w:spacing w:val="-6"/>
        </w:rPr>
        <w:t xml:space="preserve"> </w:t>
      </w:r>
      <w:r>
        <w:t>mărfurilor</w:t>
      </w:r>
      <w:r>
        <w:rPr>
          <w:spacing w:val="-7"/>
        </w:rPr>
        <w:t xml:space="preserve"> </w:t>
      </w:r>
      <w:r>
        <w:t>naţionale</w:t>
      </w:r>
      <w:r>
        <w:rPr>
          <w:spacing w:val="-3"/>
        </w:rPr>
        <w:t xml:space="preserve"> </w:t>
      </w:r>
      <w:r>
        <w:t>în</w:t>
      </w:r>
      <w:r>
        <w:rPr>
          <w:spacing w:val="-5"/>
        </w:rPr>
        <w:t xml:space="preserve"> </w:t>
      </w:r>
      <w:r>
        <w:t>locul</w:t>
      </w:r>
      <w:r>
        <w:rPr>
          <w:spacing w:val="-5"/>
        </w:rPr>
        <w:t xml:space="preserve"> </w:t>
      </w:r>
      <w:r>
        <w:t>celor</w:t>
      </w:r>
      <w:r>
        <w:rPr>
          <w:spacing w:val="-6"/>
        </w:rPr>
        <w:t xml:space="preserve"> </w:t>
      </w:r>
      <w:r>
        <w:rPr>
          <w:spacing w:val="-2"/>
        </w:rPr>
        <w:t>importate;</w:t>
      </w:r>
    </w:p>
    <w:p w:rsidR="001C3136" w:rsidRDefault="00E408AB">
      <w:pPr>
        <w:pStyle w:val="ListParagraph"/>
        <w:numPr>
          <w:ilvl w:val="0"/>
          <w:numId w:val="7"/>
        </w:numPr>
        <w:tabs>
          <w:tab w:val="left" w:pos="1221"/>
        </w:tabs>
        <w:ind w:hanging="361"/>
        <w:rPr>
          <w:rFonts w:ascii="Symbol" w:hAnsi="Symbol"/>
        </w:rPr>
      </w:pPr>
      <w:r>
        <w:t>ajutoarele</w:t>
      </w:r>
      <w:r>
        <w:rPr>
          <w:spacing w:val="-4"/>
        </w:rPr>
        <w:t xml:space="preserve"> </w:t>
      </w:r>
      <w:r>
        <w:t>pentru</w:t>
      </w:r>
      <w:r>
        <w:rPr>
          <w:spacing w:val="-7"/>
        </w:rPr>
        <w:t xml:space="preserve"> </w:t>
      </w:r>
      <w:r>
        <w:t>achiziţia</w:t>
      </w:r>
      <w:r>
        <w:rPr>
          <w:spacing w:val="-5"/>
        </w:rPr>
        <w:t xml:space="preserve"> </w:t>
      </w:r>
      <w:r>
        <w:t>de</w:t>
      </w:r>
      <w:r>
        <w:rPr>
          <w:spacing w:val="-2"/>
        </w:rPr>
        <w:t xml:space="preserve"> </w:t>
      </w:r>
      <w:r>
        <w:t>vehicule</w:t>
      </w:r>
      <w:r>
        <w:rPr>
          <w:spacing w:val="-2"/>
        </w:rPr>
        <w:t xml:space="preserve"> </w:t>
      </w:r>
      <w:r>
        <w:t>de</w:t>
      </w:r>
      <w:r>
        <w:rPr>
          <w:spacing w:val="-4"/>
        </w:rPr>
        <w:t xml:space="preserve"> </w:t>
      </w:r>
      <w:r>
        <w:t>transport</w:t>
      </w:r>
      <w:r>
        <w:rPr>
          <w:spacing w:val="-3"/>
        </w:rPr>
        <w:t xml:space="preserve"> </w:t>
      </w:r>
      <w:r>
        <w:t>rutier</w:t>
      </w:r>
      <w:r>
        <w:rPr>
          <w:spacing w:val="-3"/>
        </w:rPr>
        <w:t xml:space="preserve"> </w:t>
      </w:r>
      <w:r>
        <w:t>de</w:t>
      </w:r>
      <w:r>
        <w:rPr>
          <w:spacing w:val="-4"/>
        </w:rPr>
        <w:t xml:space="preserve"> </w:t>
      </w:r>
      <w:r>
        <w:rPr>
          <w:spacing w:val="-2"/>
        </w:rPr>
        <w:t>mărfuri.</w:t>
      </w:r>
    </w:p>
    <w:p w:rsidR="001C3136" w:rsidRDefault="001C3136">
      <w:pPr>
        <w:jc w:val="both"/>
        <w:rPr>
          <w:rFonts w:ascii="Symbol" w:hAnsi="Symbol"/>
        </w:rPr>
        <w:sectPr w:rsidR="001C3136">
          <w:pgSz w:w="11910" w:h="16840"/>
          <w:pgMar w:top="3340" w:right="1300" w:bottom="1200" w:left="1300" w:header="715" w:footer="1003" w:gutter="0"/>
          <w:cols w:space="720"/>
        </w:sectPr>
      </w:pPr>
    </w:p>
    <w:p w:rsidR="001C3136" w:rsidRDefault="001C3136">
      <w:pPr>
        <w:pStyle w:val="BodyText"/>
        <w:spacing w:before="4"/>
        <w:ind w:left="0"/>
        <w:jc w:val="left"/>
        <w:rPr>
          <w:sz w:val="17"/>
        </w:rPr>
      </w:pPr>
    </w:p>
    <w:p w:rsidR="001C3136" w:rsidRDefault="006E40CC">
      <w:pPr>
        <w:pStyle w:val="BodyText"/>
        <w:ind w:left="111"/>
        <w:jc w:val="left"/>
        <w:rPr>
          <w:sz w:val="20"/>
        </w:rPr>
      </w:pPr>
      <w:r w:rsidRPr="006E40CC">
        <w:rPr>
          <w:sz w:val="20"/>
        </w:rPr>
      </w:r>
      <w:r>
        <w:rPr>
          <w:sz w:val="20"/>
        </w:rPr>
        <w:pict>
          <v:shapetype id="_x0000_t202" coordsize="21600,21600" o:spt="202" path="m,l,21600r21600,l21600,xe">
            <v:stroke joinstyle="miter"/>
            <v:path gradientshapeok="t" o:connecttype="rect"/>
          </v:shapetype>
          <v:shape id="docshape6" o:spid="_x0000_s2054" type="#_x0000_t202" style="width:454.3pt;height:34.2pt;mso-position-horizontal-relative:char;mso-position-vertical-relative:line" fillcolor="#c5d9f0" stroked="f">
            <v:textbox inset="0,0,0,0">
              <w:txbxContent>
                <w:p w:rsidR="00E408AB" w:rsidRDefault="00E408AB">
                  <w:pPr>
                    <w:ind w:left="28"/>
                    <w:rPr>
                      <w:b/>
                      <w:color w:val="000000"/>
                      <w:sz w:val="28"/>
                    </w:rPr>
                  </w:pPr>
                  <w:bookmarkStart w:id="7" w:name="_bookmark7"/>
                  <w:bookmarkEnd w:id="7"/>
                  <w:r>
                    <w:rPr>
                      <w:b/>
                      <w:color w:val="000000"/>
                      <w:sz w:val="28"/>
                    </w:rPr>
                    <w:t>Capitolul</w:t>
                  </w:r>
                  <w:r>
                    <w:rPr>
                      <w:b/>
                      <w:color w:val="000000"/>
                      <w:spacing w:val="40"/>
                      <w:sz w:val="28"/>
                    </w:rPr>
                    <w:t xml:space="preserve"> </w:t>
                  </w:r>
                  <w:r>
                    <w:rPr>
                      <w:b/>
                      <w:color w:val="000000"/>
                      <w:sz w:val="28"/>
                    </w:rPr>
                    <w:t>8</w:t>
                  </w:r>
                  <w:r>
                    <w:rPr>
                      <w:b/>
                      <w:color w:val="000000"/>
                      <w:spacing w:val="40"/>
                      <w:sz w:val="28"/>
                    </w:rPr>
                    <w:t xml:space="preserve"> </w:t>
                  </w:r>
                  <w:r>
                    <w:rPr>
                      <w:b/>
                      <w:color w:val="000000"/>
                      <w:sz w:val="28"/>
                    </w:rPr>
                    <w:t>-</w:t>
                  </w:r>
                  <w:r>
                    <w:rPr>
                      <w:b/>
                      <w:color w:val="000000"/>
                      <w:spacing w:val="40"/>
                      <w:sz w:val="28"/>
                    </w:rPr>
                    <w:t xml:space="preserve"> </w:t>
                  </w:r>
                  <w:r>
                    <w:rPr>
                      <w:b/>
                      <w:color w:val="000000"/>
                      <w:sz w:val="28"/>
                    </w:rPr>
                    <w:t>Eligibilitatea</w:t>
                  </w:r>
                  <w:r>
                    <w:rPr>
                      <w:b/>
                      <w:color w:val="000000"/>
                      <w:spacing w:val="40"/>
                      <w:sz w:val="28"/>
                    </w:rPr>
                    <w:t xml:space="preserve"> </w:t>
                  </w:r>
                  <w:r>
                    <w:rPr>
                      <w:b/>
                      <w:color w:val="000000"/>
                      <w:sz w:val="28"/>
                    </w:rPr>
                    <w:t>cheltuielilor</w:t>
                  </w:r>
                  <w:r>
                    <w:rPr>
                      <w:b/>
                      <w:color w:val="000000"/>
                      <w:spacing w:val="40"/>
                      <w:sz w:val="28"/>
                    </w:rPr>
                    <w:t xml:space="preserve"> </w:t>
                  </w:r>
                  <w:r>
                    <w:rPr>
                      <w:b/>
                      <w:color w:val="000000"/>
                      <w:sz w:val="28"/>
                    </w:rPr>
                    <w:t>finantate</w:t>
                  </w:r>
                  <w:r>
                    <w:rPr>
                      <w:b/>
                      <w:color w:val="000000"/>
                      <w:spacing w:val="40"/>
                      <w:sz w:val="28"/>
                    </w:rPr>
                    <w:t xml:space="preserve"> </w:t>
                  </w:r>
                  <w:r>
                    <w:rPr>
                      <w:b/>
                      <w:color w:val="000000"/>
                      <w:sz w:val="28"/>
                    </w:rPr>
                    <w:t>prin</w:t>
                  </w:r>
                  <w:r>
                    <w:rPr>
                      <w:b/>
                      <w:color w:val="000000"/>
                      <w:spacing w:val="40"/>
                      <w:sz w:val="28"/>
                    </w:rPr>
                    <w:t xml:space="preserve"> </w:t>
                  </w:r>
                  <w:r>
                    <w:rPr>
                      <w:b/>
                      <w:color w:val="000000"/>
                      <w:sz w:val="28"/>
                    </w:rPr>
                    <w:t>schema</w:t>
                  </w:r>
                  <w:r>
                    <w:rPr>
                      <w:b/>
                      <w:color w:val="000000"/>
                      <w:spacing w:val="40"/>
                      <w:sz w:val="28"/>
                    </w:rPr>
                    <w:t xml:space="preserve"> </w:t>
                  </w:r>
                  <w:r>
                    <w:rPr>
                      <w:b/>
                      <w:color w:val="000000"/>
                      <w:sz w:val="28"/>
                    </w:rPr>
                    <w:t>de</w:t>
                  </w:r>
                  <w:r>
                    <w:rPr>
                      <w:b/>
                      <w:color w:val="000000"/>
                      <w:spacing w:val="40"/>
                      <w:sz w:val="28"/>
                    </w:rPr>
                    <w:t xml:space="preserve"> </w:t>
                  </w:r>
                  <w:r>
                    <w:rPr>
                      <w:b/>
                      <w:color w:val="000000"/>
                      <w:sz w:val="28"/>
                    </w:rPr>
                    <w:t>ajutor</w:t>
                  </w:r>
                  <w:r>
                    <w:rPr>
                      <w:b/>
                      <w:color w:val="000000"/>
                      <w:spacing w:val="40"/>
                      <w:sz w:val="28"/>
                    </w:rPr>
                    <w:t xml:space="preserve"> </w:t>
                  </w:r>
                  <w:r>
                    <w:rPr>
                      <w:b/>
                      <w:color w:val="000000"/>
                      <w:sz w:val="28"/>
                    </w:rPr>
                    <w:t xml:space="preserve">de </w:t>
                  </w:r>
                  <w:r>
                    <w:rPr>
                      <w:b/>
                      <w:color w:val="000000"/>
                      <w:spacing w:val="-2"/>
                      <w:sz w:val="28"/>
                    </w:rPr>
                    <w:t>minimis</w:t>
                  </w:r>
                </w:p>
              </w:txbxContent>
            </v:textbox>
            <w10:wrap type="none"/>
            <w10:anchorlock/>
          </v:shape>
        </w:pict>
      </w:r>
    </w:p>
    <w:p w:rsidR="001C3136" w:rsidRDefault="00E408AB">
      <w:pPr>
        <w:pStyle w:val="BodyText"/>
        <w:spacing w:before="98"/>
        <w:ind w:right="134" w:firstLine="719"/>
      </w:pPr>
      <w:r>
        <w:t>Eligibilitatea cheltuielilor într-un proiect finanțat prin</w:t>
      </w:r>
      <w:r>
        <w:rPr>
          <w:spacing w:val="-1"/>
        </w:rPr>
        <w:t xml:space="preserve"> </w:t>
      </w:r>
      <w:r>
        <w:t>prezenta schemă de</w:t>
      </w:r>
      <w:r>
        <w:rPr>
          <w:spacing w:val="-1"/>
        </w:rPr>
        <w:t xml:space="preserve"> </w:t>
      </w:r>
      <w:r>
        <w:t>minimis trebuie să se circumscrie acelorași condiții aplicabile pentru proiectele POCU 2014 – 2020, Axa prioritară 5: ” Dezvoltare locală plasată sub responsabilitatea comunității”, Componenta 5.2</w:t>
      </w:r>
      <w:r>
        <w:rPr>
          <w:spacing w:val="40"/>
        </w:rPr>
        <w:t xml:space="preserve"> </w:t>
      </w:r>
      <w:r>
        <w:t>„Reducerea</w:t>
      </w:r>
      <w:r>
        <w:rPr>
          <w:spacing w:val="40"/>
        </w:rPr>
        <w:t xml:space="preserve"> </w:t>
      </w:r>
      <w:r>
        <w:t>numărului de persoane aflate în risc de sărăcie și excluziune socială din comunitățile marginalizate din zona rurală și orașe cu o populație de până la 20.000 locuitori prin implementarea de măsuri/operațiuni integrate în contextul mecanismului de DLRC”</w:t>
      </w:r>
    </w:p>
    <w:p w:rsidR="001C3136" w:rsidRDefault="00E408AB">
      <w:pPr>
        <w:pStyle w:val="BodyText"/>
        <w:ind w:right="134" w:firstLine="719"/>
      </w:pPr>
      <w:r>
        <w:t xml:space="preserve">Activităţile eligibile ce fac obiectul prezentei scheme de ajutor </w:t>
      </w:r>
      <w:r>
        <w:rPr>
          <w:i/>
        </w:rPr>
        <w:t xml:space="preserve">de minimis </w:t>
      </w:r>
      <w:r>
        <w:t>vor fi finanţate numai dacă au fost iniţiate după aprobarea planului de afaceri selectat si implicit dupa semnarea contractului de subventie.</w:t>
      </w:r>
    </w:p>
    <w:p w:rsidR="001C3136" w:rsidRDefault="001C3136">
      <w:pPr>
        <w:pStyle w:val="BodyText"/>
        <w:spacing w:before="3"/>
        <w:ind w:left="0"/>
        <w:jc w:val="left"/>
      </w:pPr>
    </w:p>
    <w:p w:rsidR="001C3136" w:rsidRDefault="001C3136">
      <w:pPr>
        <w:pStyle w:val="BodyText"/>
        <w:spacing w:before="1"/>
        <w:ind w:left="0"/>
        <w:jc w:val="left"/>
      </w:pPr>
    </w:p>
    <w:p w:rsidR="001C3136" w:rsidRDefault="00E408AB">
      <w:pPr>
        <w:pStyle w:val="BodyText"/>
        <w:ind w:right="137"/>
      </w:pPr>
      <w:r>
        <w:rPr>
          <w:b/>
          <w:color w:val="FF0000"/>
        </w:rPr>
        <w:t>ATENTIE</w:t>
      </w:r>
      <w:r>
        <w:rPr>
          <w:color w:val="FF0000"/>
        </w:rPr>
        <w:t>!</w:t>
      </w:r>
      <w:r>
        <w:rPr>
          <w:color w:val="FF0000"/>
          <w:spacing w:val="-2"/>
        </w:rPr>
        <w:t xml:space="preserve"> </w:t>
      </w:r>
      <w:r>
        <w:t>TVA</w:t>
      </w:r>
      <w:r>
        <w:rPr>
          <w:spacing w:val="-2"/>
        </w:rPr>
        <w:t xml:space="preserve"> </w:t>
      </w:r>
      <w:r>
        <w:t>aferentă</w:t>
      </w:r>
      <w:r>
        <w:rPr>
          <w:spacing w:val="-2"/>
        </w:rPr>
        <w:t xml:space="preserve"> </w:t>
      </w:r>
      <w:r>
        <w:t>cheltuielilor</w:t>
      </w:r>
      <w:r>
        <w:rPr>
          <w:spacing w:val="-2"/>
        </w:rPr>
        <w:t xml:space="preserve"> </w:t>
      </w:r>
      <w:r>
        <w:t>eligibile</w:t>
      </w:r>
      <w:r>
        <w:rPr>
          <w:spacing w:val="-1"/>
        </w:rPr>
        <w:t xml:space="preserve"> </w:t>
      </w:r>
      <w:r>
        <w:t>efectuate</w:t>
      </w:r>
      <w:r>
        <w:rPr>
          <w:spacing w:val="-4"/>
        </w:rPr>
        <w:t xml:space="preserve"> </w:t>
      </w:r>
      <w:r>
        <w:t>de</w:t>
      </w:r>
      <w:r>
        <w:rPr>
          <w:spacing w:val="-1"/>
        </w:rPr>
        <w:t xml:space="preserve"> </w:t>
      </w:r>
      <w:r>
        <w:t>către firmele</w:t>
      </w:r>
      <w:r>
        <w:rPr>
          <w:spacing w:val="-1"/>
        </w:rPr>
        <w:t xml:space="preserve"> </w:t>
      </w:r>
      <w:r>
        <w:t>nou-infiintate,</w:t>
      </w:r>
      <w:r>
        <w:rPr>
          <w:spacing w:val="-1"/>
        </w:rPr>
        <w:t xml:space="preserve"> </w:t>
      </w:r>
      <w:r>
        <w:t>este</w:t>
      </w:r>
      <w:r>
        <w:rPr>
          <w:spacing w:val="-1"/>
        </w:rPr>
        <w:t xml:space="preserve"> </w:t>
      </w:r>
      <w:r>
        <w:t>eligibilă</w:t>
      </w:r>
      <w:r>
        <w:rPr>
          <w:spacing w:val="-2"/>
        </w:rPr>
        <w:t xml:space="preserve"> </w:t>
      </w:r>
      <w:r>
        <w:t>în cadrul subvenției, iar firma nu va solicita aceste sume pentru rambursare din alte surse publice și nu va considera aceste sume ca TVA deductibilă pe perioada implementării proiectului.</w:t>
      </w:r>
    </w:p>
    <w:p w:rsidR="001C3136" w:rsidRDefault="00E408AB">
      <w:pPr>
        <w:pStyle w:val="BodyText"/>
        <w:spacing w:before="1"/>
        <w:ind w:left="860"/>
      </w:pPr>
      <w:r>
        <w:t>Toate</w:t>
      </w:r>
      <w:r>
        <w:rPr>
          <w:spacing w:val="-5"/>
        </w:rPr>
        <w:t xml:space="preserve"> </w:t>
      </w:r>
      <w:r>
        <w:t>bunurile</w:t>
      </w:r>
      <w:r>
        <w:rPr>
          <w:spacing w:val="-3"/>
        </w:rPr>
        <w:t xml:space="preserve"> </w:t>
      </w:r>
      <w:r>
        <w:t>achiziţionate</w:t>
      </w:r>
      <w:r>
        <w:rPr>
          <w:spacing w:val="-2"/>
        </w:rPr>
        <w:t xml:space="preserve"> </w:t>
      </w:r>
      <w:r>
        <w:t>în</w:t>
      </w:r>
      <w:r>
        <w:rPr>
          <w:spacing w:val="-5"/>
        </w:rPr>
        <w:t xml:space="preserve"> </w:t>
      </w:r>
      <w:r>
        <w:t>cadrul</w:t>
      </w:r>
      <w:r>
        <w:rPr>
          <w:spacing w:val="-4"/>
        </w:rPr>
        <w:t xml:space="preserve"> </w:t>
      </w:r>
      <w:r>
        <w:t>proiectului</w:t>
      </w:r>
      <w:r>
        <w:rPr>
          <w:spacing w:val="-5"/>
        </w:rPr>
        <w:t xml:space="preserve"> </w:t>
      </w:r>
      <w:r>
        <w:t>trebuie</w:t>
      </w:r>
      <w:r>
        <w:rPr>
          <w:spacing w:val="-4"/>
        </w:rPr>
        <w:t xml:space="preserve"> </w:t>
      </w:r>
      <w:r>
        <w:t>să</w:t>
      </w:r>
      <w:r>
        <w:rPr>
          <w:spacing w:val="-3"/>
        </w:rPr>
        <w:t xml:space="preserve"> </w:t>
      </w:r>
      <w:r>
        <w:t>fie</w:t>
      </w:r>
      <w:r>
        <w:rPr>
          <w:spacing w:val="-6"/>
        </w:rPr>
        <w:t xml:space="preserve"> </w:t>
      </w:r>
      <w:r>
        <w:rPr>
          <w:spacing w:val="-4"/>
        </w:rPr>
        <w:t>noi.</w:t>
      </w:r>
    </w:p>
    <w:p w:rsidR="001C3136" w:rsidRDefault="001C3136">
      <w:pPr>
        <w:pStyle w:val="BodyText"/>
        <w:spacing w:before="9"/>
        <w:ind w:left="0"/>
        <w:jc w:val="left"/>
        <w:rPr>
          <w:sz w:val="18"/>
        </w:rPr>
      </w:pPr>
    </w:p>
    <w:p w:rsidR="001C3136" w:rsidRDefault="00E408AB">
      <w:pPr>
        <w:pStyle w:val="Heading1"/>
        <w:tabs>
          <w:tab w:val="left" w:pos="9196"/>
        </w:tabs>
      </w:pPr>
      <w:bookmarkStart w:id="8" w:name="_bookmark8"/>
      <w:bookmarkEnd w:id="8"/>
      <w:r>
        <w:rPr>
          <w:color w:val="000000"/>
          <w:shd w:val="clear" w:color="auto" w:fill="C5D9F0"/>
        </w:rPr>
        <w:t>Capitolul</w:t>
      </w:r>
      <w:r>
        <w:rPr>
          <w:color w:val="000000"/>
          <w:spacing w:val="-6"/>
          <w:shd w:val="clear" w:color="auto" w:fill="C5D9F0"/>
        </w:rPr>
        <w:t xml:space="preserve"> </w:t>
      </w:r>
      <w:r>
        <w:rPr>
          <w:color w:val="000000"/>
          <w:shd w:val="clear" w:color="auto" w:fill="C5D9F0"/>
        </w:rPr>
        <w:t>9</w:t>
      </w:r>
      <w:r>
        <w:rPr>
          <w:color w:val="000000"/>
          <w:spacing w:val="-4"/>
          <w:shd w:val="clear" w:color="auto" w:fill="C5D9F0"/>
        </w:rPr>
        <w:t xml:space="preserve"> </w:t>
      </w:r>
      <w:r>
        <w:rPr>
          <w:color w:val="000000"/>
          <w:shd w:val="clear" w:color="auto" w:fill="C5D9F0"/>
        </w:rPr>
        <w:t>-</w:t>
      </w:r>
      <w:r>
        <w:rPr>
          <w:color w:val="000000"/>
          <w:spacing w:val="-3"/>
          <w:shd w:val="clear" w:color="auto" w:fill="C5D9F0"/>
        </w:rPr>
        <w:t xml:space="preserve"> </w:t>
      </w:r>
      <w:r>
        <w:rPr>
          <w:color w:val="000000"/>
          <w:shd w:val="clear" w:color="auto" w:fill="C5D9F0"/>
        </w:rPr>
        <w:t>Derularea</w:t>
      </w:r>
      <w:r>
        <w:rPr>
          <w:color w:val="000000"/>
          <w:spacing w:val="-4"/>
          <w:shd w:val="clear" w:color="auto" w:fill="C5D9F0"/>
        </w:rPr>
        <w:t xml:space="preserve"> </w:t>
      </w:r>
      <w:r>
        <w:rPr>
          <w:color w:val="000000"/>
          <w:shd w:val="clear" w:color="auto" w:fill="C5D9F0"/>
        </w:rPr>
        <w:t>concursului</w:t>
      </w:r>
      <w:r>
        <w:rPr>
          <w:color w:val="000000"/>
          <w:spacing w:val="-4"/>
          <w:shd w:val="clear" w:color="auto" w:fill="C5D9F0"/>
        </w:rPr>
        <w:t xml:space="preserve"> </w:t>
      </w:r>
      <w:r>
        <w:rPr>
          <w:color w:val="000000"/>
          <w:shd w:val="clear" w:color="auto" w:fill="C5D9F0"/>
        </w:rPr>
        <w:t>de</w:t>
      </w:r>
      <w:r>
        <w:rPr>
          <w:color w:val="000000"/>
          <w:spacing w:val="-3"/>
          <w:shd w:val="clear" w:color="auto" w:fill="C5D9F0"/>
        </w:rPr>
        <w:t xml:space="preserve"> </w:t>
      </w:r>
      <w:r>
        <w:rPr>
          <w:color w:val="000000"/>
          <w:shd w:val="clear" w:color="auto" w:fill="C5D9F0"/>
        </w:rPr>
        <w:t>planuri</w:t>
      </w:r>
      <w:r>
        <w:rPr>
          <w:color w:val="000000"/>
          <w:spacing w:val="-4"/>
          <w:shd w:val="clear" w:color="auto" w:fill="C5D9F0"/>
        </w:rPr>
        <w:t xml:space="preserve"> </w:t>
      </w:r>
      <w:r>
        <w:rPr>
          <w:color w:val="000000"/>
          <w:shd w:val="clear" w:color="auto" w:fill="C5D9F0"/>
        </w:rPr>
        <w:t>de</w:t>
      </w:r>
      <w:r>
        <w:rPr>
          <w:color w:val="000000"/>
          <w:spacing w:val="-3"/>
          <w:shd w:val="clear" w:color="auto" w:fill="C5D9F0"/>
        </w:rPr>
        <w:t xml:space="preserve"> </w:t>
      </w:r>
      <w:r>
        <w:rPr>
          <w:color w:val="000000"/>
          <w:spacing w:val="-2"/>
          <w:shd w:val="clear" w:color="auto" w:fill="C5D9F0"/>
        </w:rPr>
        <w:t>afaceri</w:t>
      </w:r>
      <w:r>
        <w:rPr>
          <w:color w:val="000000"/>
          <w:shd w:val="clear" w:color="auto" w:fill="C5D9F0"/>
        </w:rPr>
        <w:tab/>
      </w:r>
    </w:p>
    <w:p w:rsidR="001C3136" w:rsidRDefault="001C3136">
      <w:pPr>
        <w:pStyle w:val="BodyText"/>
        <w:spacing w:before="4"/>
        <w:ind w:left="0"/>
        <w:jc w:val="left"/>
        <w:rPr>
          <w:b/>
          <w:sz w:val="18"/>
        </w:rPr>
      </w:pPr>
    </w:p>
    <w:p w:rsidR="001C3136" w:rsidRDefault="00E408AB">
      <w:pPr>
        <w:pStyle w:val="Heading1"/>
        <w:tabs>
          <w:tab w:val="left" w:pos="9196"/>
        </w:tabs>
      </w:pPr>
      <w:bookmarkStart w:id="9" w:name="_bookmark9"/>
      <w:bookmarkEnd w:id="9"/>
      <w:r>
        <w:rPr>
          <w:color w:val="000000"/>
          <w:shd w:val="clear" w:color="auto" w:fill="EAF0DD"/>
        </w:rPr>
        <w:t>Capitolul</w:t>
      </w:r>
      <w:r>
        <w:rPr>
          <w:color w:val="000000"/>
          <w:spacing w:val="-6"/>
          <w:shd w:val="clear" w:color="auto" w:fill="EAF0DD"/>
        </w:rPr>
        <w:t xml:space="preserve"> </w:t>
      </w:r>
      <w:r>
        <w:rPr>
          <w:color w:val="000000"/>
          <w:shd w:val="clear" w:color="auto" w:fill="EAF0DD"/>
        </w:rPr>
        <w:t>9.1</w:t>
      </w:r>
      <w:r>
        <w:rPr>
          <w:color w:val="000000"/>
          <w:spacing w:val="-5"/>
          <w:shd w:val="clear" w:color="auto" w:fill="EAF0DD"/>
        </w:rPr>
        <w:t xml:space="preserve"> </w:t>
      </w:r>
      <w:r>
        <w:rPr>
          <w:color w:val="000000"/>
          <w:shd w:val="clear" w:color="auto" w:fill="EAF0DD"/>
        </w:rPr>
        <w:t>-</w:t>
      </w:r>
      <w:r>
        <w:rPr>
          <w:color w:val="000000"/>
          <w:spacing w:val="-4"/>
          <w:shd w:val="clear" w:color="auto" w:fill="EAF0DD"/>
        </w:rPr>
        <w:t xml:space="preserve"> </w:t>
      </w:r>
      <w:r>
        <w:rPr>
          <w:color w:val="000000"/>
          <w:shd w:val="clear" w:color="auto" w:fill="EAF0DD"/>
        </w:rPr>
        <w:t>Înscrierea</w:t>
      </w:r>
      <w:r>
        <w:rPr>
          <w:color w:val="000000"/>
          <w:spacing w:val="-4"/>
          <w:shd w:val="clear" w:color="auto" w:fill="EAF0DD"/>
        </w:rPr>
        <w:t xml:space="preserve"> </w:t>
      </w:r>
      <w:r>
        <w:rPr>
          <w:color w:val="000000"/>
          <w:shd w:val="clear" w:color="auto" w:fill="EAF0DD"/>
        </w:rPr>
        <w:t>la</w:t>
      </w:r>
      <w:r>
        <w:rPr>
          <w:color w:val="000000"/>
          <w:spacing w:val="-3"/>
          <w:shd w:val="clear" w:color="auto" w:fill="EAF0DD"/>
        </w:rPr>
        <w:t xml:space="preserve"> </w:t>
      </w:r>
      <w:r>
        <w:rPr>
          <w:color w:val="000000"/>
          <w:shd w:val="clear" w:color="auto" w:fill="EAF0DD"/>
        </w:rPr>
        <w:t>concursul</w:t>
      </w:r>
      <w:r>
        <w:rPr>
          <w:color w:val="000000"/>
          <w:spacing w:val="-3"/>
          <w:shd w:val="clear" w:color="auto" w:fill="EAF0DD"/>
        </w:rPr>
        <w:t xml:space="preserve"> </w:t>
      </w:r>
      <w:r>
        <w:rPr>
          <w:color w:val="000000"/>
          <w:shd w:val="clear" w:color="auto" w:fill="EAF0DD"/>
        </w:rPr>
        <w:t>de</w:t>
      </w:r>
      <w:r>
        <w:rPr>
          <w:color w:val="000000"/>
          <w:spacing w:val="-3"/>
          <w:shd w:val="clear" w:color="auto" w:fill="EAF0DD"/>
        </w:rPr>
        <w:t xml:space="preserve"> </w:t>
      </w:r>
      <w:r>
        <w:rPr>
          <w:color w:val="000000"/>
          <w:shd w:val="clear" w:color="auto" w:fill="EAF0DD"/>
        </w:rPr>
        <w:t>planuri</w:t>
      </w:r>
      <w:r>
        <w:rPr>
          <w:color w:val="000000"/>
          <w:spacing w:val="-3"/>
          <w:shd w:val="clear" w:color="auto" w:fill="EAF0DD"/>
        </w:rPr>
        <w:t xml:space="preserve"> </w:t>
      </w:r>
      <w:r>
        <w:rPr>
          <w:color w:val="000000"/>
          <w:shd w:val="clear" w:color="auto" w:fill="EAF0DD"/>
        </w:rPr>
        <w:t>de</w:t>
      </w:r>
      <w:r>
        <w:rPr>
          <w:color w:val="000000"/>
          <w:spacing w:val="-4"/>
          <w:shd w:val="clear" w:color="auto" w:fill="EAF0DD"/>
        </w:rPr>
        <w:t xml:space="preserve"> </w:t>
      </w:r>
      <w:r>
        <w:rPr>
          <w:color w:val="000000"/>
          <w:spacing w:val="-2"/>
          <w:shd w:val="clear" w:color="auto" w:fill="EAF0DD"/>
        </w:rPr>
        <w:t>afaceri</w:t>
      </w:r>
      <w:r>
        <w:rPr>
          <w:color w:val="000000"/>
          <w:shd w:val="clear" w:color="auto" w:fill="EAF0DD"/>
        </w:rPr>
        <w:tab/>
      </w:r>
    </w:p>
    <w:p w:rsidR="001C3136" w:rsidRDefault="00E408AB">
      <w:pPr>
        <w:spacing w:before="169"/>
        <w:ind w:left="140" w:right="132" w:firstLine="719"/>
        <w:jc w:val="both"/>
      </w:pPr>
      <w:r>
        <w:t xml:space="preserve">Inscrierea la concursul de planuri de afaceri se va realiza pe etape, dupa parcurgerea integrala de catre beneficiarii inscrisi, a modulelor de consiliere antreprenoriala organizate in cadrul </w:t>
      </w:r>
      <w:r w:rsidR="00CA487E">
        <w:rPr>
          <w:b/>
        </w:rPr>
        <w:t>Activitatii 4</w:t>
      </w:r>
      <w:r>
        <w:rPr>
          <w:b/>
        </w:rPr>
        <w:t xml:space="preserve"> – </w:t>
      </w:r>
      <w:r w:rsidR="00CA487E">
        <w:rPr>
          <w:b/>
        </w:rPr>
        <w:t xml:space="preserve">DEZVOLTAREA SI SUSTINEREA ANTREPRENORIATULUI </w:t>
      </w:r>
    </w:p>
    <w:p w:rsidR="001C3136" w:rsidRDefault="00E408AB">
      <w:pPr>
        <w:ind w:left="140" w:right="136" w:firstLine="719"/>
        <w:jc w:val="both"/>
      </w:pPr>
      <w:r>
        <w:t>Participantii la m</w:t>
      </w:r>
      <w:r w:rsidR="00CA487E">
        <w:t xml:space="preserve">odulele din cadrul </w:t>
      </w:r>
      <w:r w:rsidR="00CA487E" w:rsidRPr="00F330A7">
        <w:rPr>
          <w:b/>
        </w:rPr>
        <w:t>Activitatii 4</w:t>
      </w:r>
      <w:r w:rsidR="00F330A7" w:rsidRPr="00F330A7">
        <w:rPr>
          <w:b/>
        </w:rPr>
        <w:t>-dezvoltare si sustinere antreprenoriat</w:t>
      </w:r>
      <w:r w:rsidR="00F330A7">
        <w:t xml:space="preserve">, </w:t>
      </w:r>
      <w:r>
        <w:t xml:space="preserve"> isi vor expima in scris intentia de participare</w:t>
      </w:r>
      <w:r>
        <w:rPr>
          <w:spacing w:val="40"/>
        </w:rPr>
        <w:t xml:space="preserve"> </w:t>
      </w:r>
      <w:r>
        <w:t xml:space="preserve">la concursul de planuri de afaceri, prin completarea </w:t>
      </w:r>
      <w:r>
        <w:rPr>
          <w:b/>
        </w:rPr>
        <w:t>Cererii de inscriere la concursul de planuri de afaceri (</w:t>
      </w:r>
      <w:r>
        <w:rPr>
          <w:b/>
          <w:i/>
        </w:rPr>
        <w:t>Anexa 1</w:t>
      </w:r>
      <w:r>
        <w:rPr>
          <w:b/>
        </w:rPr>
        <w:t>)</w:t>
      </w:r>
      <w:r>
        <w:t>.</w:t>
      </w:r>
    </w:p>
    <w:p w:rsidR="001C3136" w:rsidRDefault="00E408AB">
      <w:pPr>
        <w:ind w:left="140" w:right="134" w:firstLine="719"/>
        <w:jc w:val="both"/>
      </w:pPr>
      <w:r>
        <w:t>Inscrier</w:t>
      </w:r>
      <w:r w:rsidR="00597F06">
        <w:t xml:space="preserve">ile se vor realiza </w:t>
      </w:r>
      <w:r>
        <w:t xml:space="preserve">in perioadele stabilite conform </w:t>
      </w:r>
      <w:r>
        <w:rPr>
          <w:b/>
        </w:rPr>
        <w:t>Calendarului de organizare</w:t>
      </w:r>
      <w:r>
        <w:rPr>
          <w:b/>
          <w:spacing w:val="-2"/>
        </w:rPr>
        <w:t xml:space="preserve"> </w:t>
      </w:r>
      <w:r>
        <w:rPr>
          <w:b/>
        </w:rPr>
        <w:t>a</w:t>
      </w:r>
      <w:r>
        <w:rPr>
          <w:b/>
          <w:spacing w:val="-1"/>
        </w:rPr>
        <w:t xml:space="preserve"> </w:t>
      </w:r>
      <w:r>
        <w:rPr>
          <w:b/>
        </w:rPr>
        <w:t>concursului de</w:t>
      </w:r>
      <w:r>
        <w:rPr>
          <w:b/>
          <w:spacing w:val="-2"/>
        </w:rPr>
        <w:t xml:space="preserve"> </w:t>
      </w:r>
      <w:r>
        <w:rPr>
          <w:b/>
        </w:rPr>
        <w:t>planuri</w:t>
      </w:r>
      <w:r>
        <w:rPr>
          <w:b/>
          <w:spacing w:val="-1"/>
        </w:rPr>
        <w:t xml:space="preserve"> </w:t>
      </w:r>
      <w:r>
        <w:rPr>
          <w:b/>
        </w:rPr>
        <w:t>de afaceri</w:t>
      </w:r>
      <w:r>
        <w:t>,</w:t>
      </w:r>
      <w:r>
        <w:rPr>
          <w:spacing w:val="-1"/>
        </w:rPr>
        <w:t xml:space="preserve"> </w:t>
      </w:r>
      <w:r>
        <w:t>care</w:t>
      </w:r>
      <w:r>
        <w:rPr>
          <w:spacing w:val="-1"/>
        </w:rPr>
        <w:t xml:space="preserve"> </w:t>
      </w:r>
      <w:r>
        <w:t>va</w:t>
      </w:r>
      <w:r>
        <w:rPr>
          <w:spacing w:val="-1"/>
        </w:rPr>
        <w:t xml:space="preserve"> </w:t>
      </w:r>
      <w:r>
        <w:t>fi</w:t>
      </w:r>
      <w:r>
        <w:rPr>
          <w:spacing w:val="-1"/>
        </w:rPr>
        <w:t xml:space="preserve"> </w:t>
      </w:r>
      <w:r>
        <w:t>afisat</w:t>
      </w:r>
      <w:r>
        <w:rPr>
          <w:spacing w:val="-1"/>
        </w:rPr>
        <w:t xml:space="preserve"> </w:t>
      </w:r>
      <w:r>
        <w:t>la</w:t>
      </w:r>
      <w:r>
        <w:rPr>
          <w:spacing w:val="-1"/>
        </w:rPr>
        <w:t xml:space="preserve"> </w:t>
      </w:r>
      <w:r>
        <w:t>sediul lider-ului de</w:t>
      </w:r>
      <w:r>
        <w:rPr>
          <w:spacing w:val="-1"/>
        </w:rPr>
        <w:t xml:space="preserve"> </w:t>
      </w:r>
      <w:r w:rsidR="00CA487E">
        <w:t xml:space="preserve">parteneriat COMUNA GRADINARI , situat in </w:t>
      </w:r>
      <w:r>
        <w:t xml:space="preserve"> Comuna </w:t>
      </w:r>
      <w:r w:rsidR="00CA487E">
        <w:t>GRADINARI, strada Traian , nr. 3, judetul Olt</w:t>
      </w:r>
    </w:p>
    <w:p w:rsidR="001C3136" w:rsidRDefault="00E408AB">
      <w:pPr>
        <w:pStyle w:val="BodyText"/>
        <w:ind w:right="132" w:firstLine="719"/>
      </w:pPr>
      <w:r>
        <w:t>Dosarul de inscriere la concursul de planuri de afaceri va cuprinde in mod obligatoriu următoarele documente:</w:t>
      </w:r>
    </w:p>
    <w:p w:rsidR="00F330A7" w:rsidRDefault="00F330A7" w:rsidP="00E408AB">
      <w:pPr>
        <w:ind w:left="140"/>
      </w:pPr>
    </w:p>
    <w:p w:rsidR="00E408AB" w:rsidRDefault="00E408AB" w:rsidP="00E408AB">
      <w:pPr>
        <w:ind w:left="140"/>
        <w:rPr>
          <w:b/>
        </w:rPr>
      </w:pPr>
      <w:r>
        <w:t>Anexa</w:t>
      </w:r>
      <w:r>
        <w:rPr>
          <w:spacing w:val="-2"/>
        </w:rPr>
        <w:t xml:space="preserve"> 0</w:t>
      </w:r>
      <w:r>
        <w:rPr>
          <w:spacing w:val="-3"/>
        </w:rPr>
        <w:t xml:space="preserve"> </w:t>
      </w:r>
      <w:r>
        <w:t>–</w:t>
      </w:r>
      <w:r>
        <w:rPr>
          <w:spacing w:val="-4"/>
        </w:rPr>
        <w:t xml:space="preserve"> </w:t>
      </w:r>
      <w:r>
        <w:rPr>
          <w:b/>
        </w:rPr>
        <w:t>Opisul documentelor</w:t>
      </w:r>
    </w:p>
    <w:p w:rsidR="00E408AB" w:rsidRDefault="00E408AB" w:rsidP="00E408AB">
      <w:pPr>
        <w:spacing w:before="135"/>
        <w:ind w:left="140"/>
        <w:rPr>
          <w:b/>
        </w:rPr>
      </w:pPr>
      <w:r>
        <w:t>Anexa</w:t>
      </w:r>
      <w:r>
        <w:rPr>
          <w:spacing w:val="-4"/>
        </w:rPr>
        <w:t xml:space="preserve"> </w:t>
      </w:r>
      <w:r>
        <w:t>1</w:t>
      </w:r>
      <w:r>
        <w:rPr>
          <w:spacing w:val="-4"/>
        </w:rPr>
        <w:t xml:space="preserve"> </w:t>
      </w:r>
      <w:r>
        <w:t>–</w:t>
      </w:r>
      <w:r>
        <w:rPr>
          <w:spacing w:val="42"/>
        </w:rPr>
        <w:t xml:space="preserve"> </w:t>
      </w:r>
      <w:r w:rsidR="008249AD">
        <w:rPr>
          <w:b/>
        </w:rPr>
        <w:t>Cerere de inscrire /</w:t>
      </w:r>
      <w:r>
        <w:rPr>
          <w:b/>
        </w:rPr>
        <w:t>Scrisoare inaintare dosar</w:t>
      </w:r>
    </w:p>
    <w:p w:rsidR="00E408AB" w:rsidRDefault="00E408AB" w:rsidP="00E408AB">
      <w:pPr>
        <w:spacing w:before="135"/>
        <w:ind w:left="140"/>
        <w:rPr>
          <w:b/>
          <w:spacing w:val="-2"/>
        </w:rPr>
      </w:pPr>
      <w:r>
        <w:t>Anexa</w:t>
      </w:r>
      <w:r>
        <w:rPr>
          <w:spacing w:val="-4"/>
        </w:rPr>
        <w:t xml:space="preserve"> </w:t>
      </w:r>
      <w:r>
        <w:t>2</w:t>
      </w:r>
      <w:r>
        <w:rPr>
          <w:spacing w:val="-4"/>
        </w:rPr>
        <w:t xml:space="preserve"> </w:t>
      </w:r>
      <w:r>
        <w:t>–</w:t>
      </w:r>
      <w:r w:rsidRPr="00727CB8">
        <w:rPr>
          <w:b/>
        </w:rPr>
        <w:t xml:space="preserve"> </w:t>
      </w:r>
      <w:r>
        <w:rPr>
          <w:b/>
        </w:rPr>
        <w:t>Plan</w:t>
      </w:r>
      <w:r>
        <w:rPr>
          <w:b/>
          <w:spacing w:val="-3"/>
        </w:rPr>
        <w:t xml:space="preserve"> </w:t>
      </w:r>
      <w:r>
        <w:rPr>
          <w:b/>
        </w:rPr>
        <w:t>de</w:t>
      </w:r>
      <w:r>
        <w:rPr>
          <w:b/>
          <w:spacing w:val="-4"/>
        </w:rPr>
        <w:t xml:space="preserve"> </w:t>
      </w:r>
      <w:r>
        <w:rPr>
          <w:b/>
        </w:rPr>
        <w:t>afaceri</w:t>
      </w:r>
      <w:r>
        <w:rPr>
          <w:b/>
          <w:spacing w:val="-2"/>
        </w:rPr>
        <w:t xml:space="preserve"> </w:t>
      </w:r>
      <w:r>
        <w:rPr>
          <w:b/>
        </w:rPr>
        <w:t>(model</w:t>
      </w:r>
      <w:r>
        <w:rPr>
          <w:b/>
          <w:spacing w:val="-2"/>
        </w:rPr>
        <w:t xml:space="preserve"> cadru)</w:t>
      </w:r>
    </w:p>
    <w:p w:rsidR="00E408AB" w:rsidRDefault="00E408AB" w:rsidP="00E408AB">
      <w:pPr>
        <w:spacing w:before="135"/>
        <w:ind w:left="140"/>
        <w:rPr>
          <w:b/>
          <w:spacing w:val="-2"/>
        </w:rPr>
      </w:pPr>
      <w:r w:rsidRPr="00727CB8">
        <w:rPr>
          <w:spacing w:val="-2"/>
        </w:rPr>
        <w:t>Anexa 3-</w:t>
      </w:r>
      <w:r>
        <w:rPr>
          <w:b/>
          <w:spacing w:val="-2"/>
        </w:rPr>
        <w:t xml:space="preserve">  Buget plan de afaceri</w:t>
      </w:r>
    </w:p>
    <w:p w:rsidR="00E408AB" w:rsidRDefault="00E408AB" w:rsidP="00E408AB">
      <w:pPr>
        <w:spacing w:before="135"/>
        <w:ind w:left="140"/>
        <w:rPr>
          <w:b/>
          <w:spacing w:val="-2"/>
        </w:rPr>
      </w:pPr>
      <w:r w:rsidRPr="00A84490">
        <w:rPr>
          <w:spacing w:val="-2"/>
        </w:rPr>
        <w:t>Anexa 4</w:t>
      </w:r>
      <w:r>
        <w:rPr>
          <w:b/>
          <w:spacing w:val="-2"/>
        </w:rPr>
        <w:t xml:space="preserve"> – Declaratie de eligibilitate </w:t>
      </w:r>
    </w:p>
    <w:p w:rsidR="00F330A7" w:rsidRDefault="00F330A7" w:rsidP="00E408AB">
      <w:pPr>
        <w:spacing w:before="135"/>
        <w:ind w:left="140"/>
        <w:rPr>
          <w:spacing w:val="-2"/>
        </w:rPr>
      </w:pPr>
    </w:p>
    <w:p w:rsidR="00E408AB" w:rsidRDefault="00E408AB" w:rsidP="00E408AB">
      <w:pPr>
        <w:spacing w:before="135"/>
        <w:ind w:left="140"/>
      </w:pPr>
      <w:r w:rsidRPr="00A84490">
        <w:rPr>
          <w:spacing w:val="-2"/>
        </w:rPr>
        <w:lastRenderedPageBreak/>
        <w:t xml:space="preserve">Anexa 5 </w:t>
      </w:r>
      <w:r>
        <w:rPr>
          <w:b/>
          <w:spacing w:val="-2"/>
        </w:rPr>
        <w:t>-D</w:t>
      </w:r>
      <w:r>
        <w:rPr>
          <w:b/>
        </w:rPr>
        <w:t>eclaratie</w:t>
      </w:r>
      <w:r>
        <w:rPr>
          <w:b/>
          <w:spacing w:val="-4"/>
        </w:rPr>
        <w:t xml:space="preserve"> </w:t>
      </w:r>
      <w:r>
        <w:rPr>
          <w:b/>
        </w:rPr>
        <w:t>privind</w:t>
      </w:r>
      <w:r>
        <w:rPr>
          <w:b/>
          <w:spacing w:val="-5"/>
        </w:rPr>
        <w:t xml:space="preserve"> </w:t>
      </w:r>
      <w:r>
        <w:rPr>
          <w:b/>
        </w:rPr>
        <w:t>evitarea</w:t>
      </w:r>
      <w:r>
        <w:rPr>
          <w:b/>
          <w:spacing w:val="-6"/>
        </w:rPr>
        <w:t xml:space="preserve"> </w:t>
      </w:r>
      <w:r>
        <w:rPr>
          <w:b/>
        </w:rPr>
        <w:t>conflictului</w:t>
      </w:r>
      <w:r>
        <w:rPr>
          <w:b/>
          <w:spacing w:val="-3"/>
        </w:rPr>
        <w:t xml:space="preserve"> </w:t>
      </w:r>
      <w:r>
        <w:rPr>
          <w:b/>
        </w:rPr>
        <w:t>de</w:t>
      </w:r>
      <w:r>
        <w:rPr>
          <w:b/>
          <w:spacing w:val="-6"/>
        </w:rPr>
        <w:t xml:space="preserve"> </w:t>
      </w:r>
      <w:r>
        <w:rPr>
          <w:b/>
          <w:spacing w:val="-2"/>
        </w:rPr>
        <w:t>interese</w:t>
      </w:r>
    </w:p>
    <w:p w:rsidR="00E408AB" w:rsidRDefault="00E408AB" w:rsidP="00E408AB">
      <w:pPr>
        <w:spacing w:before="135"/>
        <w:ind w:left="140"/>
        <w:rPr>
          <w:b/>
        </w:rPr>
      </w:pPr>
      <w:r>
        <w:t>Anexa</w:t>
      </w:r>
      <w:r>
        <w:rPr>
          <w:spacing w:val="-6"/>
        </w:rPr>
        <w:t xml:space="preserve"> </w:t>
      </w:r>
      <w:r>
        <w:t>6</w:t>
      </w:r>
      <w:r>
        <w:rPr>
          <w:spacing w:val="-5"/>
        </w:rPr>
        <w:t xml:space="preserve"> </w:t>
      </w:r>
      <w:r>
        <w:t>–</w:t>
      </w:r>
      <w:r>
        <w:rPr>
          <w:spacing w:val="-6"/>
        </w:rPr>
        <w:t xml:space="preserve"> </w:t>
      </w:r>
      <w:r>
        <w:rPr>
          <w:b/>
        </w:rPr>
        <w:t>Declaratie de angajament</w:t>
      </w:r>
    </w:p>
    <w:p w:rsidR="00E408AB" w:rsidRDefault="00E408AB" w:rsidP="00E408AB">
      <w:pPr>
        <w:spacing w:before="132"/>
        <w:ind w:left="140"/>
        <w:rPr>
          <w:b/>
        </w:rPr>
      </w:pPr>
      <w:r>
        <w:t>Anexa</w:t>
      </w:r>
      <w:r>
        <w:rPr>
          <w:spacing w:val="-3"/>
        </w:rPr>
        <w:t xml:space="preserve"> </w:t>
      </w:r>
      <w:r>
        <w:t>7</w:t>
      </w:r>
      <w:r>
        <w:rPr>
          <w:spacing w:val="-3"/>
        </w:rPr>
        <w:t xml:space="preserve"> </w:t>
      </w:r>
      <w:r>
        <w:t>–</w:t>
      </w:r>
      <w:r>
        <w:rPr>
          <w:spacing w:val="-2"/>
        </w:rPr>
        <w:t xml:space="preserve"> </w:t>
      </w:r>
      <w:r>
        <w:rPr>
          <w:b/>
        </w:rPr>
        <w:t>Declaratie evitare dubla finantare</w:t>
      </w:r>
    </w:p>
    <w:p w:rsidR="00E408AB" w:rsidRDefault="00E408AB" w:rsidP="00E408AB">
      <w:pPr>
        <w:spacing w:before="135"/>
        <w:ind w:left="140"/>
        <w:rPr>
          <w:b/>
        </w:rPr>
      </w:pPr>
      <w:r>
        <w:t>Anexa</w:t>
      </w:r>
      <w:r>
        <w:rPr>
          <w:spacing w:val="-3"/>
        </w:rPr>
        <w:t xml:space="preserve"> </w:t>
      </w:r>
      <w:r w:rsidR="00F330A7">
        <w:t>8</w:t>
      </w:r>
      <w:r>
        <w:rPr>
          <w:spacing w:val="-3"/>
        </w:rPr>
        <w:t xml:space="preserve"> </w:t>
      </w:r>
      <w:r>
        <w:t>–</w:t>
      </w:r>
      <w:r>
        <w:rPr>
          <w:spacing w:val="-5"/>
        </w:rPr>
        <w:t xml:space="preserve"> </w:t>
      </w:r>
      <w:r>
        <w:rPr>
          <w:b/>
        </w:rPr>
        <w:t>Declaratie date cu caracter personal</w:t>
      </w:r>
    </w:p>
    <w:p w:rsidR="00E408AB" w:rsidRDefault="00E408AB">
      <w:pPr>
        <w:pStyle w:val="BodyText"/>
        <w:ind w:right="132" w:firstLine="719"/>
      </w:pPr>
    </w:p>
    <w:p w:rsidR="00F330A7" w:rsidRDefault="00D9333C">
      <w:pPr>
        <w:pStyle w:val="BodyText"/>
        <w:ind w:right="132" w:firstLine="719"/>
      </w:pPr>
      <w:r>
        <w:t>Aceste documente le completeaza pe cele care atesta eligibilitatea lor,respectiv</w:t>
      </w:r>
      <w:r w:rsidR="00F330A7">
        <w:t>:</w:t>
      </w:r>
    </w:p>
    <w:p w:rsidR="00F330A7" w:rsidRDefault="00F330A7">
      <w:pPr>
        <w:pStyle w:val="BodyText"/>
        <w:ind w:right="132" w:firstLine="719"/>
      </w:pPr>
      <w:r>
        <w:t>Copie CI</w:t>
      </w:r>
    </w:p>
    <w:p w:rsidR="00F330A7" w:rsidRDefault="00F330A7">
      <w:pPr>
        <w:pStyle w:val="BodyText"/>
        <w:ind w:right="132" w:firstLine="719"/>
      </w:pPr>
      <w:r>
        <w:t>Dovada absolvirii cursului de antreprenoriat</w:t>
      </w:r>
    </w:p>
    <w:p w:rsidR="00F330A7" w:rsidRDefault="00D9333C">
      <w:pPr>
        <w:pStyle w:val="BodyText"/>
        <w:ind w:right="132" w:firstLine="719"/>
      </w:pPr>
      <w:r>
        <w:t>Alte documente</w:t>
      </w:r>
      <w:r w:rsidR="00C84532">
        <w:t>( oferte de pret</w:t>
      </w:r>
      <w:r w:rsidR="00CE2A50">
        <w:t>, flux tehnologic,etc.</w:t>
      </w:r>
      <w:r>
        <w:t>)</w:t>
      </w:r>
    </w:p>
    <w:p w:rsidR="001C3136" w:rsidRPr="00CA487E" w:rsidRDefault="001C3136" w:rsidP="00F504DA">
      <w:pPr>
        <w:pStyle w:val="ListParagraph"/>
        <w:tabs>
          <w:tab w:val="left" w:pos="1581"/>
        </w:tabs>
        <w:ind w:left="1580" w:right="133" w:firstLine="0"/>
        <w:rPr>
          <w:color w:val="FF0000"/>
        </w:rPr>
      </w:pPr>
    </w:p>
    <w:p w:rsidR="001C3136" w:rsidRPr="00CA487E" w:rsidRDefault="001C3136">
      <w:pPr>
        <w:jc w:val="both"/>
        <w:rPr>
          <w:color w:val="FF0000"/>
        </w:rPr>
        <w:sectPr w:rsidR="001C3136" w:rsidRPr="00CA487E">
          <w:pgSz w:w="11910" w:h="16840"/>
          <w:pgMar w:top="3340" w:right="1300" w:bottom="1200" w:left="1300" w:header="715" w:footer="1003" w:gutter="0"/>
          <w:cols w:space="720"/>
        </w:sectPr>
      </w:pPr>
    </w:p>
    <w:p w:rsidR="001C3136" w:rsidRPr="00CA487E" w:rsidRDefault="001C3136">
      <w:pPr>
        <w:pStyle w:val="BodyText"/>
        <w:spacing w:before="9"/>
        <w:ind w:left="0"/>
        <w:jc w:val="left"/>
        <w:rPr>
          <w:color w:val="FF0000"/>
          <w:sz w:val="9"/>
        </w:rPr>
      </w:pPr>
    </w:p>
    <w:p w:rsidR="001C3136" w:rsidRDefault="001C3136">
      <w:pPr>
        <w:pStyle w:val="BodyText"/>
        <w:spacing w:before="10"/>
        <w:ind w:left="0"/>
        <w:jc w:val="left"/>
        <w:rPr>
          <w:sz w:val="21"/>
        </w:rPr>
      </w:pPr>
    </w:p>
    <w:p w:rsidR="001C3136" w:rsidRDefault="00E408AB">
      <w:pPr>
        <w:pStyle w:val="BodyText"/>
        <w:ind w:right="133" w:firstLine="719"/>
      </w:pPr>
      <w:r>
        <w:t xml:space="preserve">Dosarul de concurs se va completa utilizând formularele standard, anexe la prezenta </w:t>
      </w:r>
      <w:r>
        <w:rPr>
          <w:spacing w:val="-2"/>
        </w:rPr>
        <w:t>procedura.</w:t>
      </w:r>
    </w:p>
    <w:p w:rsidR="001C3136" w:rsidRDefault="00E408AB">
      <w:pPr>
        <w:pStyle w:val="BodyText"/>
        <w:spacing w:before="1"/>
        <w:ind w:right="136" w:firstLine="719"/>
      </w:pPr>
      <w:r>
        <w:t>Documentele din dosarul de concurs vor fi semnate de catre participant, pe fiecare pagina,</w:t>
      </w:r>
      <w:r>
        <w:rPr>
          <w:spacing w:val="40"/>
        </w:rPr>
        <w:t xml:space="preserve"> </w:t>
      </w:r>
      <w:r>
        <w:t>in coltul din dreapta sus, paginile vor fi numerotate și dosarul se va opisa începând cu pagina 0.</w:t>
      </w:r>
    </w:p>
    <w:p w:rsidR="001C3136" w:rsidRDefault="00E408AB">
      <w:pPr>
        <w:pStyle w:val="BodyText"/>
        <w:spacing w:before="1"/>
        <w:ind w:left="860"/>
      </w:pPr>
      <w:r>
        <w:t>Originalul</w:t>
      </w:r>
      <w:r>
        <w:rPr>
          <w:spacing w:val="-5"/>
        </w:rPr>
        <w:t xml:space="preserve"> </w:t>
      </w:r>
      <w:r>
        <w:t>se</w:t>
      </w:r>
      <w:r>
        <w:rPr>
          <w:spacing w:val="-2"/>
        </w:rPr>
        <w:t xml:space="preserve"> </w:t>
      </w:r>
      <w:r>
        <w:t>va</w:t>
      </w:r>
      <w:r>
        <w:rPr>
          <w:spacing w:val="-5"/>
        </w:rPr>
        <w:t xml:space="preserve"> </w:t>
      </w:r>
      <w:r>
        <w:t>multiplica</w:t>
      </w:r>
      <w:r>
        <w:rPr>
          <w:spacing w:val="-4"/>
        </w:rPr>
        <w:t xml:space="preserve"> </w:t>
      </w:r>
      <w:r>
        <w:t>de</w:t>
      </w:r>
      <w:r>
        <w:rPr>
          <w:spacing w:val="-2"/>
        </w:rPr>
        <w:t xml:space="preserve"> </w:t>
      </w:r>
      <w:r>
        <w:t>către</w:t>
      </w:r>
      <w:r>
        <w:rPr>
          <w:spacing w:val="-2"/>
        </w:rPr>
        <w:t xml:space="preserve"> </w:t>
      </w:r>
      <w:r>
        <w:t>participant</w:t>
      </w:r>
      <w:r>
        <w:rPr>
          <w:spacing w:val="-4"/>
        </w:rPr>
        <w:t xml:space="preserve"> </w:t>
      </w:r>
      <w:r>
        <w:t>în</w:t>
      </w:r>
      <w:r>
        <w:rPr>
          <w:spacing w:val="-4"/>
        </w:rPr>
        <w:t xml:space="preserve"> </w:t>
      </w:r>
      <w:r>
        <w:t>2</w:t>
      </w:r>
      <w:r>
        <w:rPr>
          <w:spacing w:val="-4"/>
        </w:rPr>
        <w:t xml:space="preserve"> </w:t>
      </w:r>
      <w:r>
        <w:t>exemplare</w:t>
      </w:r>
      <w:r>
        <w:rPr>
          <w:spacing w:val="-4"/>
        </w:rPr>
        <w:t xml:space="preserve"> </w:t>
      </w:r>
      <w:r>
        <w:t>pe</w:t>
      </w:r>
      <w:r>
        <w:rPr>
          <w:spacing w:val="-3"/>
        </w:rPr>
        <w:t xml:space="preserve"> </w:t>
      </w:r>
      <w:r>
        <w:t>suport</w:t>
      </w:r>
      <w:r>
        <w:rPr>
          <w:spacing w:val="-3"/>
        </w:rPr>
        <w:t xml:space="preserve"> </w:t>
      </w:r>
      <w:r>
        <w:t>de</w:t>
      </w:r>
      <w:r>
        <w:rPr>
          <w:spacing w:val="-1"/>
        </w:rPr>
        <w:t xml:space="preserve"> </w:t>
      </w:r>
      <w:r>
        <w:rPr>
          <w:spacing w:val="-2"/>
        </w:rPr>
        <w:t>hârtie.</w:t>
      </w:r>
    </w:p>
    <w:p w:rsidR="001C3136" w:rsidRDefault="00E408AB">
      <w:pPr>
        <w:pStyle w:val="BodyText"/>
        <w:ind w:right="137" w:firstLine="719"/>
      </w:pPr>
      <w:r>
        <w:t xml:space="preserve">Dosarul se va depune în 2 exemplare, din care unul va fi primit inapoi cu numar de </w:t>
      </w:r>
      <w:r>
        <w:rPr>
          <w:spacing w:val="-2"/>
        </w:rPr>
        <w:t>inregistrare.</w:t>
      </w:r>
    </w:p>
    <w:p w:rsidR="001C3136" w:rsidRDefault="00E408AB">
      <w:pPr>
        <w:spacing w:before="1"/>
        <w:ind w:left="140" w:right="134" w:firstLine="719"/>
        <w:jc w:val="both"/>
      </w:pPr>
      <w:r>
        <w:t xml:space="preserve">Dosarul de concurs se va depune personal de către participant, in perioadele stabilite conform </w:t>
      </w:r>
      <w:r>
        <w:rPr>
          <w:b/>
          <w:i/>
        </w:rPr>
        <w:t>Calendarului de organizare a concursului de planuri de afaceri</w:t>
      </w:r>
      <w:r>
        <w:t>, primind in acest sens număr de înregistrare.</w:t>
      </w:r>
    </w:p>
    <w:p w:rsidR="00CA487E" w:rsidRDefault="00E408AB" w:rsidP="00CA487E">
      <w:pPr>
        <w:ind w:left="140" w:right="134" w:firstLine="719"/>
        <w:jc w:val="both"/>
      </w:pPr>
      <w:r>
        <w:t>Depunerea dosarului se va face la sediul lider-ului de parteneriat, respectiv la sediul</w:t>
      </w:r>
      <w:r>
        <w:rPr>
          <w:spacing w:val="40"/>
        </w:rPr>
        <w:t xml:space="preserve"> </w:t>
      </w:r>
      <w:r>
        <w:t xml:space="preserve">Primariei </w:t>
      </w:r>
      <w:r w:rsidR="00CA487E">
        <w:t>UAT GRADINARI, strada Traian , nr. 3, judetul Olt</w:t>
      </w:r>
    </w:p>
    <w:p w:rsidR="001C3136" w:rsidRDefault="001C3136">
      <w:pPr>
        <w:pStyle w:val="BodyText"/>
        <w:ind w:right="135" w:firstLine="719"/>
      </w:pPr>
    </w:p>
    <w:p w:rsidR="001C3136" w:rsidRDefault="001C3136">
      <w:pPr>
        <w:pStyle w:val="BodyText"/>
        <w:spacing w:before="12"/>
        <w:ind w:left="0"/>
        <w:jc w:val="left"/>
        <w:rPr>
          <w:sz w:val="27"/>
        </w:rPr>
      </w:pPr>
    </w:p>
    <w:p w:rsidR="001C3136" w:rsidRDefault="00E408AB">
      <w:pPr>
        <w:pStyle w:val="Heading1"/>
        <w:tabs>
          <w:tab w:val="left" w:pos="9196"/>
        </w:tabs>
      </w:pPr>
      <w:bookmarkStart w:id="10" w:name="_bookmark10"/>
      <w:bookmarkEnd w:id="10"/>
      <w:r>
        <w:rPr>
          <w:color w:val="000000"/>
          <w:shd w:val="clear" w:color="auto" w:fill="D5E2BB"/>
        </w:rPr>
        <w:t>Capitolul</w:t>
      </w:r>
      <w:r>
        <w:rPr>
          <w:color w:val="000000"/>
          <w:spacing w:val="-3"/>
          <w:shd w:val="clear" w:color="auto" w:fill="D5E2BB"/>
        </w:rPr>
        <w:t xml:space="preserve"> </w:t>
      </w:r>
      <w:r>
        <w:rPr>
          <w:color w:val="000000"/>
          <w:shd w:val="clear" w:color="auto" w:fill="D5E2BB"/>
        </w:rPr>
        <w:t>9.2</w:t>
      </w:r>
      <w:r>
        <w:rPr>
          <w:color w:val="000000"/>
          <w:spacing w:val="-4"/>
          <w:shd w:val="clear" w:color="auto" w:fill="D5E2BB"/>
        </w:rPr>
        <w:t xml:space="preserve"> </w:t>
      </w:r>
      <w:r>
        <w:rPr>
          <w:color w:val="000000"/>
          <w:shd w:val="clear" w:color="auto" w:fill="D5E2BB"/>
        </w:rPr>
        <w:t>–</w:t>
      </w:r>
      <w:r>
        <w:rPr>
          <w:color w:val="000000"/>
          <w:spacing w:val="-5"/>
          <w:shd w:val="clear" w:color="auto" w:fill="D5E2BB"/>
        </w:rPr>
        <w:t xml:space="preserve"> </w:t>
      </w:r>
      <w:r>
        <w:rPr>
          <w:color w:val="000000"/>
          <w:shd w:val="clear" w:color="auto" w:fill="D5E2BB"/>
        </w:rPr>
        <w:t>Planul</w:t>
      </w:r>
      <w:r>
        <w:rPr>
          <w:color w:val="000000"/>
          <w:spacing w:val="-5"/>
          <w:shd w:val="clear" w:color="auto" w:fill="D5E2BB"/>
        </w:rPr>
        <w:t xml:space="preserve"> </w:t>
      </w:r>
      <w:r>
        <w:rPr>
          <w:color w:val="000000"/>
          <w:shd w:val="clear" w:color="auto" w:fill="D5E2BB"/>
        </w:rPr>
        <w:t>de</w:t>
      </w:r>
      <w:r>
        <w:rPr>
          <w:color w:val="000000"/>
          <w:spacing w:val="-2"/>
          <w:shd w:val="clear" w:color="auto" w:fill="D5E2BB"/>
        </w:rPr>
        <w:t xml:space="preserve"> afaceri</w:t>
      </w:r>
      <w:r>
        <w:rPr>
          <w:color w:val="000000"/>
          <w:shd w:val="clear" w:color="auto" w:fill="D5E2BB"/>
        </w:rPr>
        <w:tab/>
      </w:r>
    </w:p>
    <w:p w:rsidR="001C3136" w:rsidRDefault="00E408AB">
      <w:pPr>
        <w:pStyle w:val="BodyText"/>
        <w:spacing w:before="78"/>
        <w:ind w:right="135" w:firstLine="719"/>
      </w:pPr>
      <w:r>
        <w:t xml:space="preserve">Planurile de afaceri supuse procesului de evaluare si selecție vor fi întocmite conform modelului cadru prezentat în </w:t>
      </w:r>
      <w:r w:rsidRPr="00D9333C">
        <w:rPr>
          <w:color w:val="000000" w:themeColor="text1"/>
        </w:rPr>
        <w:t xml:space="preserve">Anexa </w:t>
      </w:r>
      <w:r w:rsidR="00F504DA" w:rsidRPr="00D9333C">
        <w:rPr>
          <w:color w:val="000000" w:themeColor="text1"/>
        </w:rPr>
        <w:t>2</w:t>
      </w:r>
      <w:r>
        <w:t xml:space="preserve"> la prezenta procedura, incluzând minimum următoarele </w:t>
      </w:r>
      <w:r>
        <w:rPr>
          <w:spacing w:val="-2"/>
        </w:rPr>
        <w:t>elemente:</w:t>
      </w:r>
    </w:p>
    <w:p w:rsidR="001C3136" w:rsidRDefault="00E408AB">
      <w:pPr>
        <w:pStyle w:val="ListParagraph"/>
        <w:numPr>
          <w:ilvl w:val="0"/>
          <w:numId w:val="7"/>
        </w:numPr>
        <w:tabs>
          <w:tab w:val="left" w:pos="1580"/>
          <w:tab w:val="left" w:pos="1581"/>
        </w:tabs>
        <w:spacing w:before="1"/>
        <w:ind w:left="860" w:right="138" w:firstLine="0"/>
        <w:jc w:val="left"/>
        <w:rPr>
          <w:rFonts w:ascii="Symbol" w:hAnsi="Symbol"/>
        </w:rPr>
      </w:pPr>
      <w:r>
        <w:t>descrierea afacerii și a strategiei de implementare a planului de afaceri (obiective,</w:t>
      </w:r>
      <w:r>
        <w:rPr>
          <w:spacing w:val="80"/>
        </w:rPr>
        <w:t xml:space="preserve"> </w:t>
      </w:r>
      <w:r>
        <w:t>activități, rezultate, indicatori);</w:t>
      </w:r>
    </w:p>
    <w:p w:rsidR="001C3136" w:rsidRDefault="00E408AB">
      <w:pPr>
        <w:pStyle w:val="ListParagraph"/>
        <w:numPr>
          <w:ilvl w:val="0"/>
          <w:numId w:val="7"/>
        </w:numPr>
        <w:tabs>
          <w:tab w:val="left" w:pos="1580"/>
          <w:tab w:val="left" w:pos="1581"/>
        </w:tabs>
        <w:spacing w:before="1" w:line="279" w:lineRule="exact"/>
        <w:ind w:left="1580" w:hanging="721"/>
        <w:jc w:val="left"/>
        <w:rPr>
          <w:rFonts w:ascii="Symbol" w:hAnsi="Symbol"/>
        </w:rPr>
      </w:pPr>
      <w:r>
        <w:t>analiza</w:t>
      </w:r>
      <w:r>
        <w:rPr>
          <w:spacing w:val="-3"/>
        </w:rPr>
        <w:t xml:space="preserve"> </w:t>
      </w:r>
      <w:r>
        <w:t>SWOT</w:t>
      </w:r>
      <w:r>
        <w:rPr>
          <w:spacing w:val="-2"/>
        </w:rPr>
        <w:t xml:space="preserve"> </w:t>
      </w:r>
      <w:r>
        <w:t>a</w:t>
      </w:r>
      <w:r>
        <w:rPr>
          <w:spacing w:val="-3"/>
        </w:rPr>
        <w:t xml:space="preserve"> </w:t>
      </w:r>
      <w:r>
        <w:rPr>
          <w:spacing w:val="-2"/>
        </w:rPr>
        <w:t>afacerii;</w:t>
      </w:r>
    </w:p>
    <w:p w:rsidR="001C3136" w:rsidRDefault="00E408AB">
      <w:pPr>
        <w:pStyle w:val="ListParagraph"/>
        <w:numPr>
          <w:ilvl w:val="0"/>
          <w:numId w:val="7"/>
        </w:numPr>
        <w:tabs>
          <w:tab w:val="left" w:pos="1580"/>
          <w:tab w:val="left" w:pos="1581"/>
        </w:tabs>
        <w:spacing w:line="279" w:lineRule="exact"/>
        <w:ind w:left="1580" w:hanging="721"/>
        <w:jc w:val="left"/>
        <w:rPr>
          <w:rFonts w:ascii="Symbol" w:hAnsi="Symbol"/>
        </w:rPr>
      </w:pPr>
      <w:r>
        <w:t>descrierea</w:t>
      </w:r>
      <w:r>
        <w:rPr>
          <w:spacing w:val="-4"/>
        </w:rPr>
        <w:t xml:space="preserve"> </w:t>
      </w:r>
      <w:r>
        <w:t>resurselor</w:t>
      </w:r>
      <w:r>
        <w:rPr>
          <w:spacing w:val="-5"/>
        </w:rPr>
        <w:t xml:space="preserve"> </w:t>
      </w:r>
      <w:r>
        <w:rPr>
          <w:spacing w:val="-2"/>
        </w:rPr>
        <w:t>implicate;</w:t>
      </w:r>
    </w:p>
    <w:p w:rsidR="001C3136" w:rsidRDefault="00E408AB">
      <w:pPr>
        <w:pStyle w:val="ListParagraph"/>
        <w:numPr>
          <w:ilvl w:val="0"/>
          <w:numId w:val="7"/>
        </w:numPr>
        <w:tabs>
          <w:tab w:val="left" w:pos="1580"/>
          <w:tab w:val="left" w:pos="1581"/>
        </w:tabs>
        <w:ind w:left="1580" w:hanging="721"/>
        <w:jc w:val="left"/>
        <w:rPr>
          <w:rFonts w:ascii="Symbol" w:hAnsi="Symbol"/>
        </w:rPr>
      </w:pPr>
      <w:r>
        <w:t>descrierea</w:t>
      </w:r>
      <w:r>
        <w:rPr>
          <w:spacing w:val="-7"/>
        </w:rPr>
        <w:t xml:space="preserve"> </w:t>
      </w:r>
      <w:r>
        <w:t>produselor/</w:t>
      </w:r>
      <w:r>
        <w:rPr>
          <w:spacing w:val="-3"/>
        </w:rPr>
        <w:t xml:space="preserve"> </w:t>
      </w:r>
      <w:r>
        <w:t>serviciilor</w:t>
      </w:r>
      <w:r>
        <w:rPr>
          <w:spacing w:val="-5"/>
        </w:rPr>
        <w:t xml:space="preserve"> </w:t>
      </w:r>
      <w:r>
        <w:t>care</w:t>
      </w:r>
      <w:r>
        <w:rPr>
          <w:spacing w:val="-7"/>
        </w:rPr>
        <w:t xml:space="preserve"> </w:t>
      </w:r>
      <w:r>
        <w:t>fac</w:t>
      </w:r>
      <w:r>
        <w:rPr>
          <w:spacing w:val="-6"/>
        </w:rPr>
        <w:t xml:space="preserve"> </w:t>
      </w:r>
      <w:r>
        <w:t>obiectul</w:t>
      </w:r>
      <w:r>
        <w:rPr>
          <w:spacing w:val="-5"/>
        </w:rPr>
        <w:t xml:space="preserve"> </w:t>
      </w:r>
      <w:r>
        <w:rPr>
          <w:spacing w:val="-2"/>
        </w:rPr>
        <w:t>afacerii;</w:t>
      </w:r>
    </w:p>
    <w:p w:rsidR="001C3136" w:rsidRDefault="00E408AB">
      <w:pPr>
        <w:pStyle w:val="ListParagraph"/>
        <w:numPr>
          <w:ilvl w:val="0"/>
          <w:numId w:val="7"/>
        </w:numPr>
        <w:tabs>
          <w:tab w:val="left" w:pos="1580"/>
          <w:tab w:val="left" w:pos="1581"/>
        </w:tabs>
        <w:spacing w:before="1"/>
        <w:ind w:left="1580" w:hanging="721"/>
        <w:jc w:val="left"/>
        <w:rPr>
          <w:rFonts w:ascii="Symbol" w:hAnsi="Symbol"/>
        </w:rPr>
      </w:pPr>
      <w:r>
        <w:t>analiza</w:t>
      </w:r>
      <w:r>
        <w:rPr>
          <w:spacing w:val="-3"/>
        </w:rPr>
        <w:t xml:space="preserve"> </w:t>
      </w:r>
      <w:r>
        <w:t>pieței</w:t>
      </w:r>
      <w:r>
        <w:rPr>
          <w:spacing w:val="-3"/>
        </w:rPr>
        <w:t xml:space="preserve"> </w:t>
      </w:r>
      <w:r>
        <w:t>de</w:t>
      </w:r>
      <w:r>
        <w:rPr>
          <w:spacing w:val="-5"/>
        </w:rPr>
        <w:t xml:space="preserve"> </w:t>
      </w:r>
      <w:r>
        <w:t>desfacere</w:t>
      </w:r>
      <w:r>
        <w:rPr>
          <w:spacing w:val="-3"/>
        </w:rPr>
        <w:t xml:space="preserve"> </w:t>
      </w:r>
      <w:r>
        <w:t>și</w:t>
      </w:r>
      <w:r>
        <w:rPr>
          <w:spacing w:val="-3"/>
        </w:rPr>
        <w:t xml:space="preserve"> </w:t>
      </w:r>
      <w:r>
        <w:t>a</w:t>
      </w:r>
      <w:r>
        <w:rPr>
          <w:spacing w:val="-2"/>
        </w:rPr>
        <w:t xml:space="preserve"> concurenței;</w:t>
      </w:r>
    </w:p>
    <w:p w:rsidR="001C3136" w:rsidRDefault="00E408AB">
      <w:pPr>
        <w:pStyle w:val="ListParagraph"/>
        <w:numPr>
          <w:ilvl w:val="0"/>
          <w:numId w:val="7"/>
        </w:numPr>
        <w:tabs>
          <w:tab w:val="left" w:pos="1580"/>
          <w:tab w:val="left" w:pos="1581"/>
        </w:tabs>
        <w:spacing w:line="280" w:lineRule="exact"/>
        <w:ind w:left="1580" w:hanging="721"/>
        <w:jc w:val="left"/>
        <w:rPr>
          <w:rFonts w:ascii="Symbol" w:hAnsi="Symbol"/>
        </w:rPr>
      </w:pPr>
      <w:r>
        <w:t>strategia</w:t>
      </w:r>
      <w:r>
        <w:rPr>
          <w:spacing w:val="-6"/>
        </w:rPr>
        <w:t xml:space="preserve"> </w:t>
      </w:r>
      <w:r>
        <w:t>de</w:t>
      </w:r>
      <w:r>
        <w:rPr>
          <w:spacing w:val="-6"/>
        </w:rPr>
        <w:t xml:space="preserve"> </w:t>
      </w:r>
      <w:r>
        <w:rPr>
          <w:spacing w:val="-2"/>
        </w:rPr>
        <w:t>marketing;</w:t>
      </w:r>
    </w:p>
    <w:p w:rsidR="001C3136" w:rsidRDefault="00E408AB">
      <w:pPr>
        <w:pStyle w:val="ListParagraph"/>
        <w:numPr>
          <w:ilvl w:val="0"/>
          <w:numId w:val="7"/>
        </w:numPr>
        <w:tabs>
          <w:tab w:val="left" w:pos="1580"/>
          <w:tab w:val="left" w:pos="1581"/>
        </w:tabs>
        <w:ind w:left="1580" w:hanging="721"/>
        <w:jc w:val="left"/>
        <w:rPr>
          <w:rFonts w:ascii="Symbol" w:hAnsi="Symbol"/>
          <w:sz w:val="24"/>
        </w:rPr>
      </w:pPr>
      <w:r>
        <w:t>bugetul</w:t>
      </w:r>
      <w:r>
        <w:rPr>
          <w:spacing w:val="-4"/>
        </w:rPr>
        <w:t xml:space="preserve"> </w:t>
      </w:r>
      <w:r>
        <w:rPr>
          <w:spacing w:val="-2"/>
        </w:rPr>
        <w:t>proiectului;</w:t>
      </w:r>
    </w:p>
    <w:p w:rsidR="001C3136" w:rsidRDefault="001C3136">
      <w:pPr>
        <w:pStyle w:val="BodyText"/>
        <w:spacing w:before="6"/>
        <w:ind w:left="0"/>
        <w:jc w:val="left"/>
        <w:rPr>
          <w:sz w:val="18"/>
        </w:rPr>
      </w:pPr>
    </w:p>
    <w:p w:rsidR="001C3136" w:rsidRDefault="00E408AB">
      <w:pPr>
        <w:pStyle w:val="Heading1"/>
        <w:tabs>
          <w:tab w:val="left" w:pos="9196"/>
        </w:tabs>
      </w:pPr>
      <w:bookmarkStart w:id="11" w:name="_bookmark11"/>
      <w:bookmarkEnd w:id="11"/>
      <w:r>
        <w:rPr>
          <w:color w:val="000000"/>
          <w:shd w:val="clear" w:color="auto" w:fill="D5E2BB"/>
        </w:rPr>
        <w:t>Capitolul</w:t>
      </w:r>
      <w:r>
        <w:rPr>
          <w:color w:val="000000"/>
          <w:spacing w:val="-6"/>
          <w:shd w:val="clear" w:color="auto" w:fill="D5E2BB"/>
        </w:rPr>
        <w:t xml:space="preserve"> </w:t>
      </w:r>
      <w:r>
        <w:rPr>
          <w:color w:val="000000"/>
          <w:shd w:val="clear" w:color="auto" w:fill="D5E2BB"/>
        </w:rPr>
        <w:t>9.3</w:t>
      </w:r>
      <w:r>
        <w:rPr>
          <w:color w:val="000000"/>
          <w:spacing w:val="-5"/>
          <w:shd w:val="clear" w:color="auto" w:fill="D5E2BB"/>
        </w:rPr>
        <w:t xml:space="preserve"> </w:t>
      </w:r>
      <w:r>
        <w:rPr>
          <w:color w:val="000000"/>
          <w:shd w:val="clear" w:color="auto" w:fill="D5E2BB"/>
        </w:rPr>
        <w:t>-</w:t>
      </w:r>
      <w:r>
        <w:rPr>
          <w:color w:val="000000"/>
          <w:spacing w:val="-5"/>
          <w:shd w:val="clear" w:color="auto" w:fill="D5E2BB"/>
        </w:rPr>
        <w:t xml:space="preserve"> </w:t>
      </w:r>
      <w:r>
        <w:rPr>
          <w:color w:val="000000"/>
          <w:shd w:val="clear" w:color="auto" w:fill="D5E2BB"/>
        </w:rPr>
        <w:t>Evaluarea</w:t>
      </w:r>
      <w:r>
        <w:rPr>
          <w:color w:val="000000"/>
          <w:spacing w:val="-3"/>
          <w:shd w:val="clear" w:color="auto" w:fill="D5E2BB"/>
        </w:rPr>
        <w:t xml:space="preserve"> </w:t>
      </w:r>
      <w:r>
        <w:rPr>
          <w:color w:val="000000"/>
          <w:shd w:val="clear" w:color="auto" w:fill="D5E2BB"/>
        </w:rPr>
        <w:t>și</w:t>
      </w:r>
      <w:r>
        <w:rPr>
          <w:color w:val="000000"/>
          <w:spacing w:val="-3"/>
          <w:shd w:val="clear" w:color="auto" w:fill="D5E2BB"/>
        </w:rPr>
        <w:t xml:space="preserve"> </w:t>
      </w:r>
      <w:r>
        <w:rPr>
          <w:color w:val="000000"/>
          <w:shd w:val="clear" w:color="auto" w:fill="D5E2BB"/>
        </w:rPr>
        <w:t>selecția</w:t>
      </w:r>
      <w:r>
        <w:rPr>
          <w:color w:val="000000"/>
          <w:spacing w:val="-4"/>
          <w:shd w:val="clear" w:color="auto" w:fill="D5E2BB"/>
        </w:rPr>
        <w:t xml:space="preserve"> </w:t>
      </w:r>
      <w:r>
        <w:rPr>
          <w:color w:val="000000"/>
          <w:shd w:val="clear" w:color="auto" w:fill="D5E2BB"/>
        </w:rPr>
        <w:t>planurilor</w:t>
      </w:r>
      <w:r>
        <w:rPr>
          <w:color w:val="000000"/>
          <w:spacing w:val="-6"/>
          <w:shd w:val="clear" w:color="auto" w:fill="D5E2BB"/>
        </w:rPr>
        <w:t xml:space="preserve"> </w:t>
      </w:r>
      <w:r>
        <w:rPr>
          <w:color w:val="000000"/>
          <w:shd w:val="clear" w:color="auto" w:fill="D5E2BB"/>
        </w:rPr>
        <w:t>de</w:t>
      </w:r>
      <w:r>
        <w:rPr>
          <w:color w:val="000000"/>
          <w:spacing w:val="-3"/>
          <w:shd w:val="clear" w:color="auto" w:fill="D5E2BB"/>
        </w:rPr>
        <w:t xml:space="preserve"> </w:t>
      </w:r>
      <w:r>
        <w:rPr>
          <w:color w:val="000000"/>
          <w:spacing w:val="-2"/>
          <w:shd w:val="clear" w:color="auto" w:fill="D5E2BB"/>
        </w:rPr>
        <w:t>afaceri</w:t>
      </w:r>
      <w:r>
        <w:rPr>
          <w:color w:val="000000"/>
          <w:shd w:val="clear" w:color="auto" w:fill="D5E2BB"/>
        </w:rPr>
        <w:tab/>
      </w:r>
    </w:p>
    <w:p w:rsidR="001C3136" w:rsidRDefault="00E408AB">
      <w:pPr>
        <w:pStyle w:val="Heading2"/>
        <w:numPr>
          <w:ilvl w:val="2"/>
          <w:numId w:val="5"/>
        </w:numPr>
        <w:tabs>
          <w:tab w:val="left" w:pos="1226"/>
          <w:tab w:val="left" w:pos="9196"/>
        </w:tabs>
        <w:spacing w:before="169"/>
      </w:pPr>
      <w:bookmarkStart w:id="12" w:name="_bookmark12"/>
      <w:bookmarkEnd w:id="12"/>
      <w:r>
        <w:rPr>
          <w:color w:val="000000"/>
          <w:shd w:val="clear" w:color="auto" w:fill="EAF0DD"/>
        </w:rPr>
        <w:t>Et</w:t>
      </w:r>
      <w:r>
        <w:rPr>
          <w:color w:val="000000"/>
          <w:spacing w:val="-1"/>
          <w:shd w:val="clear" w:color="auto" w:fill="EAF0DD"/>
        </w:rPr>
        <w:t>a</w:t>
      </w:r>
      <w:r>
        <w:rPr>
          <w:color w:val="000000"/>
          <w:shd w:val="clear" w:color="auto" w:fill="EAF0DD"/>
        </w:rPr>
        <w:t>pe</w:t>
      </w:r>
      <w:r>
        <w:rPr>
          <w:color w:val="000000"/>
          <w:spacing w:val="-3"/>
          <w:shd w:val="clear" w:color="auto" w:fill="EAF0DD"/>
        </w:rPr>
        <w:t xml:space="preserve"> </w:t>
      </w:r>
      <w:r>
        <w:rPr>
          <w:color w:val="000000"/>
          <w:shd w:val="clear" w:color="auto" w:fill="EAF0DD"/>
        </w:rPr>
        <w:t xml:space="preserve">de </w:t>
      </w:r>
      <w:r>
        <w:rPr>
          <w:color w:val="000000"/>
          <w:spacing w:val="-1"/>
          <w:shd w:val="clear" w:color="auto" w:fill="EAF0DD"/>
        </w:rPr>
        <w:t>ev</w:t>
      </w:r>
      <w:r>
        <w:rPr>
          <w:color w:val="000000"/>
          <w:spacing w:val="-2"/>
          <w:shd w:val="clear" w:color="auto" w:fill="EAF0DD"/>
        </w:rPr>
        <w:t>al</w:t>
      </w:r>
      <w:r>
        <w:rPr>
          <w:color w:val="000000"/>
          <w:spacing w:val="1"/>
          <w:shd w:val="clear" w:color="auto" w:fill="EAF0DD"/>
        </w:rPr>
        <w:t>u</w:t>
      </w:r>
      <w:r>
        <w:rPr>
          <w:color w:val="000000"/>
          <w:shd w:val="clear" w:color="auto" w:fill="EAF0DD"/>
        </w:rPr>
        <w:t>a</w:t>
      </w:r>
      <w:r>
        <w:rPr>
          <w:color w:val="000000"/>
          <w:spacing w:val="-1"/>
          <w:shd w:val="clear" w:color="auto" w:fill="EAF0DD"/>
        </w:rPr>
        <w:t>r</w:t>
      </w:r>
      <w:r>
        <w:rPr>
          <w:color w:val="000000"/>
          <w:shd w:val="clear" w:color="auto" w:fill="EAF0DD"/>
        </w:rPr>
        <w:t>e si</w:t>
      </w:r>
      <w:r>
        <w:rPr>
          <w:color w:val="000000"/>
          <w:spacing w:val="-2"/>
          <w:shd w:val="clear" w:color="auto" w:fill="EAF0DD"/>
        </w:rPr>
        <w:t xml:space="preserve"> </w:t>
      </w:r>
      <w:r>
        <w:rPr>
          <w:color w:val="000000"/>
          <w:shd w:val="clear" w:color="auto" w:fill="EAF0DD"/>
        </w:rPr>
        <w:t>sele</w:t>
      </w:r>
      <w:r>
        <w:rPr>
          <w:color w:val="000000"/>
          <w:spacing w:val="-3"/>
          <w:shd w:val="clear" w:color="auto" w:fill="EAF0DD"/>
        </w:rPr>
        <w:t>ct</w:t>
      </w:r>
      <w:r>
        <w:rPr>
          <w:color w:val="000000"/>
          <w:shd w:val="clear" w:color="auto" w:fill="EAF0DD"/>
        </w:rPr>
        <w:t>ie</w:t>
      </w:r>
      <w:r>
        <w:rPr>
          <w:color w:val="000000"/>
          <w:shd w:val="clear" w:color="auto" w:fill="EAF0DD"/>
        </w:rPr>
        <w:tab/>
      </w:r>
    </w:p>
    <w:p w:rsidR="001C3136" w:rsidRDefault="00E408AB">
      <w:pPr>
        <w:pStyle w:val="BodyText"/>
        <w:spacing w:before="123"/>
        <w:ind w:right="136" w:firstLine="364"/>
      </w:pPr>
      <w:r>
        <w:t>Comisia de evaluare si selecție va fi compusa din 3 membrii evaluatori, reprezenta</w:t>
      </w:r>
      <w:r w:rsidR="007E6974">
        <w:t>nti ai mediului de afaceri /Patronatelor din aria de implementare a proiectului/</w:t>
      </w:r>
      <w:r>
        <w:t xml:space="preserve">. Fiecare dintre membrii Comisiei de evaluare si selectie va semna o </w:t>
      </w:r>
      <w:r w:rsidR="00D9333C">
        <w:rPr>
          <w:b/>
          <w:i/>
        </w:rPr>
        <w:t>Declaratie conflict de interese (Anexa 11</w:t>
      </w:r>
      <w:r w:rsidR="00556500">
        <w:rPr>
          <w:b/>
          <w:i/>
        </w:rPr>
        <w:t xml:space="preserve"> si Anexa 12 </w:t>
      </w:r>
      <w:r w:rsidR="00D9333C">
        <w:rPr>
          <w:b/>
          <w:i/>
        </w:rPr>
        <w:t xml:space="preserve">) </w:t>
      </w:r>
      <w:r>
        <w:rPr>
          <w:b/>
          <w:i/>
        </w:rPr>
        <w:t xml:space="preserve"> </w:t>
      </w:r>
      <w:r>
        <w:t>cu privire la organizarea si derularea proc</w:t>
      </w:r>
      <w:r w:rsidR="007E6974">
        <w:t>edurii de evaluare si selectie .</w:t>
      </w:r>
    </w:p>
    <w:p w:rsidR="001C3136" w:rsidRDefault="001C3136">
      <w:pPr>
        <w:jc w:val="both"/>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right="133" w:firstLine="362"/>
      </w:pPr>
      <w:r>
        <w:t>Planurile de afaceri vor fi evaluate de catre o Comisie de evaluare si selectie, în cadrul unui proces de evaluare transparent si nediscriminatoriu. Evaluarea se va realiza de catre membrii Comisiei de evaluare si selectie, pe baza grilelor de evaluare, anexe la prezenta procedura.</w:t>
      </w:r>
    </w:p>
    <w:p w:rsidR="001C3136" w:rsidRDefault="00E408AB">
      <w:pPr>
        <w:pStyle w:val="BodyText"/>
        <w:spacing w:before="1" w:line="267" w:lineRule="exact"/>
        <w:ind w:left="502"/>
      </w:pPr>
      <w:r>
        <w:t>Evaluarea</w:t>
      </w:r>
      <w:r>
        <w:rPr>
          <w:spacing w:val="-5"/>
        </w:rPr>
        <w:t xml:space="preserve"> </w:t>
      </w:r>
      <w:r>
        <w:t>planurilor</w:t>
      </w:r>
      <w:r>
        <w:rPr>
          <w:spacing w:val="-2"/>
        </w:rPr>
        <w:t xml:space="preserve"> </w:t>
      </w:r>
      <w:r>
        <w:t>de</w:t>
      </w:r>
      <w:r>
        <w:rPr>
          <w:spacing w:val="-4"/>
        </w:rPr>
        <w:t xml:space="preserve"> </w:t>
      </w:r>
      <w:r>
        <w:t>afaceri</w:t>
      </w:r>
      <w:r>
        <w:rPr>
          <w:spacing w:val="-2"/>
        </w:rPr>
        <w:t xml:space="preserve"> </w:t>
      </w:r>
      <w:r>
        <w:t>se</w:t>
      </w:r>
      <w:r>
        <w:rPr>
          <w:spacing w:val="-3"/>
        </w:rPr>
        <w:t xml:space="preserve"> </w:t>
      </w:r>
      <w:r>
        <w:t>va</w:t>
      </w:r>
      <w:r>
        <w:rPr>
          <w:spacing w:val="-4"/>
        </w:rPr>
        <w:t xml:space="preserve"> </w:t>
      </w:r>
      <w:r>
        <w:t>realiza</w:t>
      </w:r>
      <w:r>
        <w:rPr>
          <w:spacing w:val="-2"/>
        </w:rPr>
        <w:t xml:space="preserve"> </w:t>
      </w:r>
      <w:r>
        <w:t>in</w:t>
      </w:r>
      <w:r>
        <w:rPr>
          <w:spacing w:val="-5"/>
        </w:rPr>
        <w:t xml:space="preserve"> </w:t>
      </w:r>
      <w:r>
        <w:t>3</w:t>
      </w:r>
      <w:r>
        <w:rPr>
          <w:spacing w:val="-3"/>
        </w:rPr>
        <w:t xml:space="preserve"> </w:t>
      </w:r>
      <w:r>
        <w:t>etape</w:t>
      </w:r>
      <w:r>
        <w:rPr>
          <w:spacing w:val="-3"/>
        </w:rPr>
        <w:t xml:space="preserve"> </w:t>
      </w:r>
      <w:r>
        <w:rPr>
          <w:spacing w:val="-2"/>
        </w:rPr>
        <w:t>distincte:</w:t>
      </w:r>
    </w:p>
    <w:p w:rsidR="001C3136" w:rsidRDefault="00E408AB">
      <w:pPr>
        <w:pStyle w:val="ListParagraph"/>
        <w:numPr>
          <w:ilvl w:val="0"/>
          <w:numId w:val="4"/>
        </w:numPr>
        <w:tabs>
          <w:tab w:val="left" w:pos="1940"/>
          <w:tab w:val="left" w:pos="1941"/>
        </w:tabs>
        <w:spacing w:line="267" w:lineRule="exact"/>
        <w:ind w:hanging="361"/>
        <w:jc w:val="left"/>
        <w:rPr>
          <w:b/>
          <w:i/>
        </w:rPr>
      </w:pPr>
      <w:r>
        <w:rPr>
          <w:i/>
        </w:rPr>
        <w:t>verificarea</w:t>
      </w:r>
      <w:r>
        <w:rPr>
          <w:i/>
          <w:spacing w:val="-8"/>
        </w:rPr>
        <w:t xml:space="preserve"> </w:t>
      </w:r>
      <w:r>
        <w:rPr>
          <w:b/>
          <w:i/>
        </w:rPr>
        <w:t>conformitatii</w:t>
      </w:r>
      <w:r>
        <w:rPr>
          <w:b/>
          <w:i/>
          <w:spacing w:val="-6"/>
        </w:rPr>
        <w:t xml:space="preserve"> </w:t>
      </w:r>
      <w:r>
        <w:rPr>
          <w:b/>
          <w:i/>
        </w:rPr>
        <w:t>administrative</w:t>
      </w:r>
      <w:r>
        <w:rPr>
          <w:b/>
          <w:i/>
          <w:spacing w:val="-6"/>
        </w:rPr>
        <w:t xml:space="preserve"> </w:t>
      </w:r>
      <w:r>
        <w:rPr>
          <w:b/>
          <w:i/>
        </w:rPr>
        <w:t>si</w:t>
      </w:r>
      <w:r>
        <w:rPr>
          <w:b/>
          <w:i/>
          <w:spacing w:val="-6"/>
        </w:rPr>
        <w:t xml:space="preserve"> </w:t>
      </w:r>
      <w:r>
        <w:rPr>
          <w:b/>
          <w:i/>
        </w:rPr>
        <w:t>a</w:t>
      </w:r>
      <w:r>
        <w:rPr>
          <w:b/>
          <w:i/>
          <w:spacing w:val="-3"/>
        </w:rPr>
        <w:t xml:space="preserve"> </w:t>
      </w:r>
      <w:r>
        <w:rPr>
          <w:b/>
          <w:i/>
          <w:spacing w:val="-2"/>
        </w:rPr>
        <w:t>eligibilitatii</w:t>
      </w:r>
    </w:p>
    <w:p w:rsidR="001C3136" w:rsidRDefault="00E408AB">
      <w:pPr>
        <w:pStyle w:val="ListParagraph"/>
        <w:numPr>
          <w:ilvl w:val="0"/>
          <w:numId w:val="4"/>
        </w:numPr>
        <w:tabs>
          <w:tab w:val="left" w:pos="1940"/>
          <w:tab w:val="left" w:pos="1941"/>
        </w:tabs>
        <w:ind w:hanging="361"/>
        <w:jc w:val="left"/>
        <w:rPr>
          <w:b/>
          <w:i/>
        </w:rPr>
      </w:pPr>
      <w:r>
        <w:rPr>
          <w:i/>
        </w:rPr>
        <w:t>evaluarea</w:t>
      </w:r>
      <w:r>
        <w:rPr>
          <w:i/>
          <w:spacing w:val="-6"/>
        </w:rPr>
        <w:t xml:space="preserve"> </w:t>
      </w:r>
      <w:r>
        <w:rPr>
          <w:b/>
          <w:i/>
        </w:rPr>
        <w:t>calitatii</w:t>
      </w:r>
      <w:r>
        <w:rPr>
          <w:b/>
          <w:i/>
          <w:spacing w:val="-4"/>
        </w:rPr>
        <w:t xml:space="preserve"> </w:t>
      </w:r>
      <w:r>
        <w:rPr>
          <w:b/>
          <w:i/>
        </w:rPr>
        <w:t>Planului</w:t>
      </w:r>
      <w:r>
        <w:rPr>
          <w:b/>
          <w:i/>
          <w:spacing w:val="-7"/>
        </w:rPr>
        <w:t xml:space="preserve"> </w:t>
      </w:r>
      <w:r>
        <w:rPr>
          <w:b/>
          <w:i/>
        </w:rPr>
        <w:t>de</w:t>
      </w:r>
      <w:r>
        <w:rPr>
          <w:b/>
          <w:i/>
          <w:spacing w:val="-6"/>
        </w:rPr>
        <w:t xml:space="preserve"> </w:t>
      </w:r>
      <w:r>
        <w:rPr>
          <w:b/>
          <w:i/>
          <w:spacing w:val="-2"/>
        </w:rPr>
        <w:t>Afaceri</w:t>
      </w:r>
    </w:p>
    <w:p w:rsidR="001C3136" w:rsidRDefault="00E408AB">
      <w:pPr>
        <w:pStyle w:val="ListParagraph"/>
        <w:numPr>
          <w:ilvl w:val="0"/>
          <w:numId w:val="4"/>
        </w:numPr>
        <w:tabs>
          <w:tab w:val="left" w:pos="1940"/>
          <w:tab w:val="left" w:pos="1941"/>
        </w:tabs>
        <w:ind w:hanging="361"/>
        <w:jc w:val="left"/>
        <w:rPr>
          <w:b/>
          <w:i/>
        </w:rPr>
      </w:pPr>
      <w:r>
        <w:rPr>
          <w:i/>
        </w:rPr>
        <w:t>verificarea</w:t>
      </w:r>
      <w:r>
        <w:rPr>
          <w:i/>
          <w:spacing w:val="-6"/>
        </w:rPr>
        <w:t xml:space="preserve"> </w:t>
      </w:r>
      <w:r>
        <w:rPr>
          <w:b/>
          <w:i/>
          <w:spacing w:val="-2"/>
        </w:rPr>
        <w:t>punctajului</w:t>
      </w:r>
    </w:p>
    <w:p w:rsidR="007E6974" w:rsidRDefault="00E408AB" w:rsidP="007E6974">
      <w:pPr>
        <w:spacing w:before="1"/>
        <w:ind w:left="140" w:firstLine="362"/>
      </w:pPr>
      <w:r>
        <w:rPr>
          <w:b/>
        </w:rPr>
        <w:t>Verificarea</w:t>
      </w:r>
      <w:r>
        <w:rPr>
          <w:b/>
          <w:spacing w:val="26"/>
        </w:rPr>
        <w:t xml:space="preserve"> </w:t>
      </w:r>
      <w:r>
        <w:rPr>
          <w:b/>
        </w:rPr>
        <w:t>conformităţii</w:t>
      </w:r>
      <w:r>
        <w:rPr>
          <w:b/>
          <w:spacing w:val="26"/>
        </w:rPr>
        <w:t xml:space="preserve"> </w:t>
      </w:r>
      <w:r>
        <w:rPr>
          <w:b/>
        </w:rPr>
        <w:t>administrative</w:t>
      </w:r>
      <w:r>
        <w:rPr>
          <w:b/>
          <w:spacing w:val="27"/>
        </w:rPr>
        <w:t xml:space="preserve"> </w:t>
      </w:r>
      <w:r>
        <w:rPr>
          <w:b/>
        </w:rPr>
        <w:t>și</w:t>
      </w:r>
      <w:r>
        <w:rPr>
          <w:b/>
          <w:spacing w:val="28"/>
        </w:rPr>
        <w:t xml:space="preserve"> </w:t>
      </w:r>
      <w:r>
        <w:rPr>
          <w:b/>
        </w:rPr>
        <w:t>a</w:t>
      </w:r>
      <w:r>
        <w:rPr>
          <w:b/>
          <w:spacing w:val="26"/>
        </w:rPr>
        <w:t xml:space="preserve"> </w:t>
      </w:r>
      <w:r>
        <w:rPr>
          <w:b/>
        </w:rPr>
        <w:t>eligibilității</w:t>
      </w:r>
      <w:r>
        <w:rPr>
          <w:b/>
          <w:spacing w:val="32"/>
        </w:rPr>
        <w:t xml:space="preserve"> </w:t>
      </w:r>
      <w:r>
        <w:t>va</w:t>
      </w:r>
      <w:r>
        <w:rPr>
          <w:spacing w:val="27"/>
        </w:rPr>
        <w:t xml:space="preserve"> </w:t>
      </w:r>
      <w:r>
        <w:t>cuprinde</w:t>
      </w:r>
      <w:r>
        <w:rPr>
          <w:spacing w:val="26"/>
        </w:rPr>
        <w:t xml:space="preserve"> </w:t>
      </w:r>
      <w:r>
        <w:t>verificarea</w:t>
      </w:r>
      <w:r>
        <w:rPr>
          <w:spacing w:val="28"/>
        </w:rPr>
        <w:t xml:space="preserve"> </w:t>
      </w:r>
      <w:r>
        <w:t xml:space="preserve">următoarelor aspecte, conform </w:t>
      </w:r>
      <w:r>
        <w:rPr>
          <w:b/>
          <w:i/>
        </w:rPr>
        <w:t xml:space="preserve">Grilei de verificare a conformitatii administrative si a eligibilitatii </w:t>
      </w:r>
      <w:r w:rsidR="007E6974">
        <w:t>.</w:t>
      </w:r>
    </w:p>
    <w:p w:rsidR="001C3136" w:rsidRDefault="00E408AB" w:rsidP="007E6974">
      <w:pPr>
        <w:spacing w:before="1"/>
        <w:rPr>
          <w:i/>
        </w:rPr>
      </w:pPr>
      <w:r>
        <w:rPr>
          <w:i/>
        </w:rPr>
        <w:t>Completarea</w:t>
      </w:r>
      <w:r>
        <w:rPr>
          <w:i/>
          <w:spacing w:val="-8"/>
        </w:rPr>
        <w:t xml:space="preserve"> </w:t>
      </w:r>
      <w:r>
        <w:rPr>
          <w:i/>
        </w:rPr>
        <w:t>tuturor</w:t>
      </w:r>
      <w:r>
        <w:rPr>
          <w:i/>
          <w:spacing w:val="-6"/>
        </w:rPr>
        <w:t xml:space="preserve"> </w:t>
      </w:r>
      <w:r>
        <w:rPr>
          <w:i/>
        </w:rPr>
        <w:t>rubricilor</w:t>
      </w:r>
      <w:r>
        <w:rPr>
          <w:i/>
          <w:spacing w:val="-5"/>
        </w:rPr>
        <w:t xml:space="preserve"> </w:t>
      </w:r>
      <w:r>
        <w:rPr>
          <w:i/>
        </w:rPr>
        <w:t>planului</w:t>
      </w:r>
      <w:r>
        <w:rPr>
          <w:i/>
          <w:spacing w:val="-4"/>
        </w:rPr>
        <w:t xml:space="preserve"> </w:t>
      </w:r>
      <w:r>
        <w:rPr>
          <w:i/>
        </w:rPr>
        <w:t>de</w:t>
      </w:r>
      <w:r>
        <w:rPr>
          <w:i/>
          <w:spacing w:val="-5"/>
        </w:rPr>
        <w:t xml:space="preserve"> </w:t>
      </w:r>
      <w:r>
        <w:rPr>
          <w:i/>
        </w:rPr>
        <w:t>afaceri</w:t>
      </w:r>
      <w:r>
        <w:rPr>
          <w:i/>
          <w:spacing w:val="-5"/>
        </w:rPr>
        <w:t xml:space="preserve"> </w:t>
      </w:r>
      <w:r>
        <w:rPr>
          <w:i/>
        </w:rPr>
        <w:t>cu</w:t>
      </w:r>
      <w:r>
        <w:rPr>
          <w:i/>
          <w:spacing w:val="-5"/>
        </w:rPr>
        <w:t xml:space="preserve"> </w:t>
      </w:r>
      <w:r>
        <w:rPr>
          <w:i/>
        </w:rPr>
        <w:t>informaţiile</w:t>
      </w:r>
      <w:r>
        <w:rPr>
          <w:i/>
          <w:spacing w:val="-6"/>
        </w:rPr>
        <w:t xml:space="preserve"> </w:t>
      </w:r>
      <w:r>
        <w:rPr>
          <w:i/>
          <w:spacing w:val="-2"/>
        </w:rPr>
        <w:t>solicitate</w:t>
      </w:r>
    </w:p>
    <w:p w:rsidR="001C3136" w:rsidRDefault="00E408AB">
      <w:pPr>
        <w:pStyle w:val="ListParagraph"/>
        <w:numPr>
          <w:ilvl w:val="0"/>
          <w:numId w:val="3"/>
        </w:numPr>
        <w:tabs>
          <w:tab w:val="left" w:pos="1222"/>
          <w:tab w:val="left" w:pos="1223"/>
        </w:tabs>
        <w:ind w:hanging="361"/>
        <w:jc w:val="left"/>
        <w:rPr>
          <w:i/>
        </w:rPr>
      </w:pPr>
      <w:r>
        <w:rPr>
          <w:i/>
        </w:rPr>
        <w:t>Anexarea</w:t>
      </w:r>
      <w:r>
        <w:rPr>
          <w:i/>
          <w:spacing w:val="-7"/>
        </w:rPr>
        <w:t xml:space="preserve"> </w:t>
      </w:r>
      <w:r>
        <w:rPr>
          <w:i/>
        </w:rPr>
        <w:t>documentelor</w:t>
      </w:r>
      <w:r>
        <w:rPr>
          <w:i/>
          <w:spacing w:val="-6"/>
        </w:rPr>
        <w:t xml:space="preserve"> </w:t>
      </w:r>
      <w:r>
        <w:rPr>
          <w:i/>
        </w:rPr>
        <w:t>solicitate</w:t>
      </w:r>
      <w:r>
        <w:rPr>
          <w:i/>
          <w:spacing w:val="-5"/>
        </w:rPr>
        <w:t xml:space="preserve"> </w:t>
      </w:r>
      <w:r>
        <w:rPr>
          <w:i/>
        </w:rPr>
        <w:t>prin</w:t>
      </w:r>
      <w:r>
        <w:rPr>
          <w:i/>
          <w:spacing w:val="-5"/>
        </w:rPr>
        <w:t xml:space="preserve"> </w:t>
      </w:r>
      <w:r>
        <w:rPr>
          <w:i/>
        </w:rPr>
        <w:t>prezenta</w:t>
      </w:r>
      <w:r>
        <w:rPr>
          <w:i/>
          <w:spacing w:val="-6"/>
        </w:rPr>
        <w:t xml:space="preserve"> </w:t>
      </w:r>
      <w:r>
        <w:rPr>
          <w:i/>
        </w:rPr>
        <w:t>procedură,</w:t>
      </w:r>
      <w:r>
        <w:rPr>
          <w:i/>
          <w:spacing w:val="-4"/>
        </w:rPr>
        <w:t xml:space="preserve"> </w:t>
      </w:r>
      <w:r>
        <w:rPr>
          <w:i/>
        </w:rPr>
        <w:t>în</w:t>
      </w:r>
      <w:r>
        <w:rPr>
          <w:i/>
          <w:spacing w:val="-5"/>
        </w:rPr>
        <w:t xml:space="preserve"> </w:t>
      </w:r>
      <w:r>
        <w:rPr>
          <w:i/>
        </w:rPr>
        <w:t>forma</w:t>
      </w:r>
      <w:r>
        <w:rPr>
          <w:i/>
          <w:spacing w:val="-4"/>
        </w:rPr>
        <w:t xml:space="preserve"> </w:t>
      </w:r>
      <w:r>
        <w:rPr>
          <w:i/>
          <w:spacing w:val="-2"/>
        </w:rPr>
        <w:t>specificată;</w:t>
      </w:r>
    </w:p>
    <w:p w:rsidR="001C3136" w:rsidRDefault="00E408AB">
      <w:pPr>
        <w:pStyle w:val="ListParagraph"/>
        <w:numPr>
          <w:ilvl w:val="0"/>
          <w:numId w:val="3"/>
        </w:numPr>
        <w:tabs>
          <w:tab w:val="left" w:pos="1222"/>
          <w:tab w:val="left" w:pos="1223"/>
        </w:tabs>
        <w:ind w:hanging="361"/>
        <w:jc w:val="left"/>
        <w:rPr>
          <w:i/>
        </w:rPr>
      </w:pPr>
      <w:r>
        <w:rPr>
          <w:i/>
        </w:rPr>
        <w:t>Semnarea,</w:t>
      </w:r>
      <w:r>
        <w:rPr>
          <w:i/>
          <w:spacing w:val="-5"/>
        </w:rPr>
        <w:t xml:space="preserve"> </w:t>
      </w:r>
      <w:r>
        <w:rPr>
          <w:i/>
        </w:rPr>
        <w:t>numerotarea</w:t>
      </w:r>
      <w:r>
        <w:rPr>
          <w:i/>
          <w:spacing w:val="-5"/>
        </w:rPr>
        <w:t xml:space="preserve"> </w:t>
      </w:r>
      <w:r>
        <w:rPr>
          <w:i/>
        </w:rPr>
        <w:t>şi</w:t>
      </w:r>
      <w:r>
        <w:rPr>
          <w:i/>
          <w:spacing w:val="-10"/>
        </w:rPr>
        <w:t xml:space="preserve"> </w:t>
      </w:r>
      <w:r>
        <w:rPr>
          <w:i/>
        </w:rPr>
        <w:t>opisarea</w:t>
      </w:r>
      <w:r>
        <w:rPr>
          <w:i/>
          <w:spacing w:val="-5"/>
        </w:rPr>
        <w:t xml:space="preserve"> </w:t>
      </w:r>
      <w:r>
        <w:rPr>
          <w:i/>
        </w:rPr>
        <w:t>documentelor</w:t>
      </w:r>
      <w:r>
        <w:rPr>
          <w:i/>
          <w:spacing w:val="-5"/>
        </w:rPr>
        <w:t xml:space="preserve"> </w:t>
      </w:r>
      <w:r>
        <w:rPr>
          <w:i/>
          <w:spacing w:val="-2"/>
        </w:rPr>
        <w:t>solicitate;</w:t>
      </w:r>
    </w:p>
    <w:p w:rsidR="001C3136" w:rsidRDefault="00E408AB">
      <w:pPr>
        <w:pStyle w:val="ListParagraph"/>
        <w:numPr>
          <w:ilvl w:val="0"/>
          <w:numId w:val="3"/>
        </w:numPr>
        <w:tabs>
          <w:tab w:val="left" w:pos="1222"/>
          <w:tab w:val="left" w:pos="1223"/>
        </w:tabs>
        <w:ind w:hanging="361"/>
        <w:jc w:val="left"/>
        <w:rPr>
          <w:i/>
        </w:rPr>
      </w:pPr>
      <w:r>
        <w:rPr>
          <w:i/>
        </w:rPr>
        <w:t>Încadrarea</w:t>
      </w:r>
      <w:r>
        <w:rPr>
          <w:i/>
          <w:spacing w:val="-7"/>
        </w:rPr>
        <w:t xml:space="preserve"> </w:t>
      </w:r>
      <w:r>
        <w:rPr>
          <w:i/>
        </w:rPr>
        <w:t>solicitantului</w:t>
      </w:r>
      <w:r>
        <w:rPr>
          <w:i/>
          <w:spacing w:val="-4"/>
        </w:rPr>
        <w:t xml:space="preserve"> </w:t>
      </w:r>
      <w:r>
        <w:rPr>
          <w:i/>
        </w:rPr>
        <w:t>în</w:t>
      </w:r>
      <w:r>
        <w:rPr>
          <w:i/>
          <w:spacing w:val="-6"/>
        </w:rPr>
        <w:t xml:space="preserve"> </w:t>
      </w:r>
      <w:r>
        <w:rPr>
          <w:i/>
        </w:rPr>
        <w:t>criteriile</w:t>
      </w:r>
      <w:r>
        <w:rPr>
          <w:i/>
          <w:spacing w:val="-4"/>
        </w:rPr>
        <w:t xml:space="preserve"> </w:t>
      </w:r>
      <w:r>
        <w:rPr>
          <w:i/>
        </w:rPr>
        <w:t>de</w:t>
      </w:r>
      <w:r>
        <w:rPr>
          <w:i/>
          <w:spacing w:val="-4"/>
        </w:rPr>
        <w:t xml:space="preserve"> </w:t>
      </w:r>
      <w:r>
        <w:rPr>
          <w:i/>
        </w:rPr>
        <w:t>eligibilitate</w:t>
      </w:r>
      <w:r>
        <w:rPr>
          <w:i/>
          <w:spacing w:val="-4"/>
        </w:rPr>
        <w:t xml:space="preserve"> </w:t>
      </w:r>
      <w:r>
        <w:rPr>
          <w:i/>
        </w:rPr>
        <w:t>la</w:t>
      </w:r>
      <w:r>
        <w:rPr>
          <w:i/>
          <w:spacing w:val="-4"/>
        </w:rPr>
        <w:t xml:space="preserve"> </w:t>
      </w:r>
      <w:r>
        <w:rPr>
          <w:i/>
        </w:rPr>
        <w:t>data</w:t>
      </w:r>
      <w:r>
        <w:rPr>
          <w:i/>
          <w:spacing w:val="-5"/>
        </w:rPr>
        <w:t xml:space="preserve"> </w:t>
      </w:r>
      <w:r>
        <w:rPr>
          <w:i/>
        </w:rPr>
        <w:t>depunerii</w:t>
      </w:r>
      <w:r>
        <w:rPr>
          <w:i/>
          <w:spacing w:val="-4"/>
        </w:rPr>
        <w:t xml:space="preserve"> </w:t>
      </w:r>
      <w:r>
        <w:rPr>
          <w:i/>
          <w:spacing w:val="-2"/>
        </w:rPr>
        <w:t>documentaţiei</w:t>
      </w:r>
    </w:p>
    <w:p w:rsidR="001C3136" w:rsidRDefault="00E408AB">
      <w:pPr>
        <w:pStyle w:val="BodyText"/>
        <w:ind w:right="132" w:firstLine="362"/>
      </w:pPr>
      <w:r>
        <w:t>Dosarele</w:t>
      </w:r>
      <w:r>
        <w:rPr>
          <w:spacing w:val="-4"/>
        </w:rPr>
        <w:t xml:space="preserve"> </w:t>
      </w:r>
      <w:r>
        <w:t>care</w:t>
      </w:r>
      <w:r>
        <w:rPr>
          <w:spacing w:val="-2"/>
        </w:rPr>
        <w:t xml:space="preserve"> </w:t>
      </w:r>
      <w:r>
        <w:t>nu</w:t>
      </w:r>
      <w:r>
        <w:rPr>
          <w:spacing w:val="-3"/>
        </w:rPr>
        <w:t xml:space="preserve"> </w:t>
      </w:r>
      <w:r>
        <w:t>îndeplinesc</w:t>
      </w:r>
      <w:r>
        <w:rPr>
          <w:spacing w:val="-2"/>
        </w:rPr>
        <w:t xml:space="preserve"> </w:t>
      </w:r>
      <w:r>
        <w:t>condițiile</w:t>
      </w:r>
      <w:r>
        <w:rPr>
          <w:spacing w:val="-1"/>
        </w:rPr>
        <w:t xml:space="preserve"> </w:t>
      </w:r>
      <w:r>
        <w:t>de</w:t>
      </w:r>
      <w:r>
        <w:rPr>
          <w:spacing w:val="-1"/>
        </w:rPr>
        <w:t xml:space="preserve"> </w:t>
      </w:r>
      <w:r>
        <w:t>conformitate</w:t>
      </w:r>
      <w:r>
        <w:rPr>
          <w:spacing w:val="-1"/>
        </w:rPr>
        <w:t xml:space="preserve"> </w:t>
      </w:r>
      <w:r>
        <w:t>administrativă</w:t>
      </w:r>
      <w:r>
        <w:rPr>
          <w:spacing w:val="-5"/>
        </w:rPr>
        <w:t xml:space="preserve"> </w:t>
      </w:r>
      <w:r>
        <w:t>și</w:t>
      </w:r>
      <w:r>
        <w:rPr>
          <w:spacing w:val="-2"/>
        </w:rPr>
        <w:t xml:space="preserve"> </w:t>
      </w:r>
      <w:r>
        <w:t>eligibilitate</w:t>
      </w:r>
      <w:r>
        <w:rPr>
          <w:spacing w:val="-2"/>
        </w:rPr>
        <w:t xml:space="preserve"> </w:t>
      </w:r>
      <w:r>
        <w:t>prevăzute</w:t>
      </w:r>
      <w:r>
        <w:rPr>
          <w:spacing w:val="-2"/>
        </w:rPr>
        <w:t xml:space="preserve"> </w:t>
      </w:r>
      <w:r>
        <w:t>în prezenta procedura vor fi declarate neconforme si nu vor intra in etapa de evaluare a viabilitatii Planuluide afaceri.</w:t>
      </w:r>
    </w:p>
    <w:p w:rsidR="001C3136" w:rsidRDefault="00E408AB">
      <w:pPr>
        <w:pStyle w:val="BodyText"/>
        <w:ind w:right="133" w:firstLine="362"/>
      </w:pPr>
      <w:r>
        <w:t>Pentru dosarele neconforme, se vor solicita, in scris, informatii suplimentare, cu privire la motivele de neconformitate a dosarului. Participantul va raspunde la informatiile suplimentare in termen de maxim 3 zile lucratoare.</w:t>
      </w:r>
    </w:p>
    <w:p w:rsidR="001C3136" w:rsidRDefault="00E408AB">
      <w:pPr>
        <w:pStyle w:val="BodyText"/>
        <w:ind w:right="139" w:firstLine="362"/>
      </w:pPr>
      <w:r>
        <w:t>Daca dupa transmiterea informatiilor suplimentare, dosarul isi mentine statutul de neconform, acesta va fi eliminat din concursul de planuri de afaceri.</w:t>
      </w:r>
    </w:p>
    <w:p w:rsidR="001C3136" w:rsidRDefault="00E408AB">
      <w:pPr>
        <w:spacing w:before="123"/>
        <w:ind w:left="140" w:right="135" w:firstLine="362"/>
        <w:jc w:val="both"/>
      </w:pPr>
      <w:r>
        <w:rPr>
          <w:b/>
        </w:rPr>
        <w:t xml:space="preserve">Evaluarea calitatii planului de afaceri </w:t>
      </w:r>
      <w:r>
        <w:t>va fi realizată de membrii Comisiei de evaluare si selectie, conform</w:t>
      </w:r>
      <w:r>
        <w:rPr>
          <w:spacing w:val="-2"/>
        </w:rPr>
        <w:t xml:space="preserve"> </w:t>
      </w:r>
      <w:r>
        <w:rPr>
          <w:b/>
          <w:i/>
        </w:rPr>
        <w:t>Grilei</w:t>
      </w:r>
      <w:r>
        <w:rPr>
          <w:b/>
          <w:i/>
          <w:spacing w:val="-1"/>
        </w:rPr>
        <w:t xml:space="preserve"> </w:t>
      </w:r>
      <w:r>
        <w:rPr>
          <w:b/>
          <w:i/>
        </w:rPr>
        <w:t>de evaluare</w:t>
      </w:r>
      <w:r>
        <w:rPr>
          <w:b/>
          <w:i/>
          <w:spacing w:val="-3"/>
        </w:rPr>
        <w:t xml:space="preserve"> </w:t>
      </w:r>
      <w:r>
        <w:rPr>
          <w:b/>
          <w:i/>
        </w:rPr>
        <w:t>a calitatii Planului</w:t>
      </w:r>
      <w:r>
        <w:rPr>
          <w:b/>
          <w:i/>
          <w:spacing w:val="-3"/>
        </w:rPr>
        <w:t xml:space="preserve"> </w:t>
      </w:r>
      <w:r>
        <w:rPr>
          <w:b/>
          <w:i/>
        </w:rPr>
        <w:t xml:space="preserve">de Afaceri </w:t>
      </w:r>
      <w:r>
        <w:t>.</w:t>
      </w:r>
      <w:r>
        <w:rPr>
          <w:spacing w:val="-1"/>
        </w:rPr>
        <w:t xml:space="preserve"> </w:t>
      </w:r>
      <w:r>
        <w:t>In</w:t>
      </w:r>
      <w:r>
        <w:rPr>
          <w:spacing w:val="-2"/>
        </w:rPr>
        <w:t xml:space="preserve"> </w:t>
      </w:r>
      <w:r>
        <w:t>aceasta</w:t>
      </w:r>
      <w:r>
        <w:rPr>
          <w:spacing w:val="-1"/>
        </w:rPr>
        <w:t xml:space="preserve"> </w:t>
      </w:r>
      <w:r>
        <w:t>etapa, un</w:t>
      </w:r>
      <w:r>
        <w:rPr>
          <w:spacing w:val="-2"/>
        </w:rPr>
        <w:t xml:space="preserve"> </w:t>
      </w:r>
      <w:r>
        <w:t>proiect</w:t>
      </w:r>
      <w:r>
        <w:rPr>
          <w:spacing w:val="-1"/>
        </w:rPr>
        <w:t xml:space="preserve"> </w:t>
      </w:r>
      <w:r>
        <w:t xml:space="preserve">care intruneste </w:t>
      </w:r>
      <w:r>
        <w:rPr>
          <w:u w:val="single"/>
        </w:rPr>
        <w:t>toate</w:t>
      </w:r>
      <w:r>
        <w:t xml:space="preserve"> criteriile de calitate va fi declarat ADMIS, in caz contrar el va fi declarat RESPINS.</w:t>
      </w:r>
    </w:p>
    <w:p w:rsidR="001C3136" w:rsidRDefault="00E408AB">
      <w:pPr>
        <w:pStyle w:val="BodyText"/>
        <w:ind w:right="137" w:firstLine="362"/>
      </w:pPr>
      <w:r>
        <w:t>Planurile de afaceri care sunt admise in aceasta etapa, vor intra in</w:t>
      </w:r>
      <w:r>
        <w:rPr>
          <w:spacing w:val="-1"/>
        </w:rPr>
        <w:t xml:space="preserve"> </w:t>
      </w:r>
      <w:r>
        <w:t xml:space="preserve">etapa urmatoare de evaluare, respectiv acordarea punctajului, conform </w:t>
      </w:r>
      <w:r>
        <w:rPr>
          <w:b/>
          <w:i/>
        </w:rPr>
        <w:t>Grilei de punctaj</w:t>
      </w:r>
      <w:r>
        <w:rPr>
          <w:b/>
          <w:i/>
          <w:spacing w:val="40"/>
        </w:rPr>
        <w:t xml:space="preserve"> </w:t>
      </w:r>
      <w:r>
        <w:t>.</w:t>
      </w:r>
    </w:p>
    <w:p w:rsidR="001C3136" w:rsidRDefault="00E408AB">
      <w:pPr>
        <w:pStyle w:val="BodyText"/>
        <w:ind w:right="135" w:firstLine="362"/>
      </w:pPr>
      <w:r>
        <w:t>Numarul de puncte ce vor fi acordate la Criteriul de punctaj 1 „Creare de locuri de munca” va fi acordat in functie de numarul de locuri ocupate de persoane inactive care sunt inscrise in grupul</w:t>
      </w:r>
      <w:r>
        <w:rPr>
          <w:spacing w:val="40"/>
        </w:rPr>
        <w:t xml:space="preserve"> </w:t>
      </w:r>
      <w:r>
        <w:t>tinta al proiectului „</w:t>
      </w:r>
      <w:r w:rsidR="00B24196" w:rsidRPr="00E14502">
        <w:rPr>
          <w:rFonts w:ascii="Trebuchet MS" w:hAnsi="Trebuchet MS" w:cstheme="minorHAnsi"/>
          <w:bCs/>
          <w:iCs/>
        </w:rPr>
        <w:t>„</w:t>
      </w:r>
      <w:r w:rsidR="00B24196" w:rsidRPr="004A065D">
        <w:rPr>
          <w:rFonts w:ascii="Tahoma" w:hAnsi="Tahoma" w:cs="Tahoma"/>
          <w:b/>
          <w:sz w:val="20"/>
          <w:szCs w:val="20"/>
        </w:rPr>
        <w:t>Servicii sociale si masuri integrate in Comuna Gradinari</w:t>
      </w:r>
      <w:r w:rsidR="00B24196">
        <w:rPr>
          <w:rFonts w:ascii="Tahoma" w:hAnsi="Tahoma" w:cs="Tahoma"/>
          <w:b/>
          <w:sz w:val="20"/>
          <w:szCs w:val="20"/>
        </w:rPr>
        <w:t xml:space="preserve">’’ </w:t>
      </w:r>
      <w:r w:rsidR="00B24196">
        <w:t>POCU 139952</w:t>
      </w:r>
      <w:r>
        <w:t>. Punctajul se va acorda in functie de numarul de locuri de munca asumate prin</w:t>
      </w:r>
      <w:r>
        <w:rPr>
          <w:spacing w:val="-1"/>
        </w:rPr>
        <w:t xml:space="preserve"> </w:t>
      </w:r>
      <w:r>
        <w:t>Declaratia pe proprie raspundere privind locurile</w:t>
      </w:r>
      <w:r>
        <w:rPr>
          <w:spacing w:val="-1"/>
        </w:rPr>
        <w:t xml:space="preserve"> </w:t>
      </w:r>
      <w:r>
        <w:t>de munca</w:t>
      </w:r>
      <w:r>
        <w:rPr>
          <w:spacing w:val="-2"/>
        </w:rPr>
        <w:t xml:space="preserve"> </w:t>
      </w:r>
      <w:r>
        <w:t>Punctajul</w:t>
      </w:r>
      <w:r>
        <w:rPr>
          <w:spacing w:val="-1"/>
        </w:rPr>
        <w:t xml:space="preserve"> </w:t>
      </w:r>
      <w:r>
        <w:t>se</w:t>
      </w:r>
      <w:r>
        <w:rPr>
          <w:spacing w:val="-1"/>
        </w:rPr>
        <w:t xml:space="preserve"> </w:t>
      </w:r>
      <w:r>
        <w:t>va acorda si pentru angajarea responsabilului de proiect in cadrul intreprinderii nou-create.</w:t>
      </w:r>
    </w:p>
    <w:p w:rsidR="001C3136" w:rsidRDefault="00E408AB">
      <w:pPr>
        <w:pStyle w:val="BodyText"/>
        <w:ind w:right="134" w:firstLine="362"/>
      </w:pPr>
      <w:r>
        <w:t>In</w:t>
      </w:r>
      <w:r>
        <w:rPr>
          <w:spacing w:val="-2"/>
        </w:rPr>
        <w:t xml:space="preserve"> </w:t>
      </w:r>
      <w:r>
        <w:t>cazul</w:t>
      </w:r>
      <w:r>
        <w:rPr>
          <w:spacing w:val="-1"/>
        </w:rPr>
        <w:t xml:space="preserve"> </w:t>
      </w:r>
      <w:r>
        <w:t>neindeplinirii criteriului,</w:t>
      </w:r>
      <w:r>
        <w:rPr>
          <w:spacing w:val="-1"/>
        </w:rPr>
        <w:t xml:space="preserve"> </w:t>
      </w:r>
      <w:r>
        <w:t>proiectul</w:t>
      </w:r>
      <w:r>
        <w:rPr>
          <w:spacing w:val="-1"/>
        </w:rPr>
        <w:t xml:space="preserve"> </w:t>
      </w:r>
      <w:r>
        <w:t>va</w:t>
      </w:r>
      <w:r>
        <w:rPr>
          <w:spacing w:val="-1"/>
        </w:rPr>
        <w:t xml:space="preserve"> </w:t>
      </w:r>
      <w:r>
        <w:t>fi</w:t>
      </w:r>
      <w:r>
        <w:rPr>
          <w:spacing w:val="-1"/>
        </w:rPr>
        <w:t xml:space="preserve"> </w:t>
      </w:r>
      <w:r>
        <w:t>reevaluat,</w:t>
      </w:r>
      <w:r>
        <w:rPr>
          <w:spacing w:val="-1"/>
        </w:rPr>
        <w:t xml:space="preserve"> </w:t>
      </w:r>
      <w:r>
        <w:t>iar</w:t>
      </w:r>
      <w:r>
        <w:rPr>
          <w:spacing w:val="-2"/>
        </w:rPr>
        <w:t xml:space="preserve"> </w:t>
      </w:r>
      <w:r>
        <w:t>daca</w:t>
      </w:r>
      <w:r>
        <w:rPr>
          <w:spacing w:val="-1"/>
        </w:rPr>
        <w:t xml:space="preserve"> </w:t>
      </w:r>
      <w:r>
        <w:t>in</w:t>
      </w:r>
      <w:r>
        <w:rPr>
          <w:spacing w:val="-2"/>
        </w:rPr>
        <w:t xml:space="preserve"> </w:t>
      </w:r>
      <w:r>
        <w:t>urma</w:t>
      </w:r>
      <w:r>
        <w:rPr>
          <w:spacing w:val="-1"/>
        </w:rPr>
        <w:t xml:space="preserve"> </w:t>
      </w:r>
      <w:r>
        <w:t>reevaluarii</w:t>
      </w:r>
      <w:r>
        <w:rPr>
          <w:spacing w:val="-1"/>
        </w:rPr>
        <w:t xml:space="preserve"> </w:t>
      </w:r>
      <w:r>
        <w:t>se constata scaderea punctajului sub ultimul proiect selectat pentru finantare, va fi recuperata integral</w:t>
      </w:r>
      <w:r>
        <w:rPr>
          <w:spacing w:val="80"/>
        </w:rPr>
        <w:t xml:space="preserve"> </w:t>
      </w:r>
      <w:r>
        <w:t>subventia acordata.</w:t>
      </w:r>
    </w:p>
    <w:p w:rsidR="001C3136" w:rsidRDefault="00E408AB">
      <w:pPr>
        <w:pStyle w:val="BodyText"/>
        <w:ind w:right="133" w:firstLine="362"/>
      </w:pPr>
      <w:r>
        <w:t>Numarul de puncte ce vor fi acordate la Criteriul de punctaj 2 „Investitia”, va fi direct proportionala</w:t>
      </w:r>
      <w:r>
        <w:rPr>
          <w:spacing w:val="-2"/>
        </w:rPr>
        <w:t xml:space="preserve"> </w:t>
      </w:r>
      <w:r>
        <w:t>cu</w:t>
      </w:r>
      <w:r>
        <w:rPr>
          <w:spacing w:val="-2"/>
        </w:rPr>
        <w:t xml:space="preserve"> </w:t>
      </w:r>
      <w:r>
        <w:t>totalul</w:t>
      </w:r>
      <w:r>
        <w:rPr>
          <w:spacing w:val="-1"/>
        </w:rPr>
        <w:t xml:space="preserve"> </w:t>
      </w:r>
      <w:r>
        <w:t>valorii</w:t>
      </w:r>
      <w:r>
        <w:rPr>
          <w:spacing w:val="-2"/>
        </w:rPr>
        <w:t xml:space="preserve"> </w:t>
      </w:r>
      <w:r>
        <w:t>echipamentelor</w:t>
      </w:r>
      <w:r>
        <w:rPr>
          <w:spacing w:val="-1"/>
        </w:rPr>
        <w:t xml:space="preserve"> </w:t>
      </w:r>
      <w:r>
        <w:t>si</w:t>
      </w:r>
      <w:r>
        <w:rPr>
          <w:spacing w:val="-1"/>
        </w:rPr>
        <w:t xml:space="preserve"> </w:t>
      </w:r>
      <w:r>
        <w:t>software-urile propuse a</w:t>
      </w:r>
      <w:r>
        <w:rPr>
          <w:spacing w:val="-1"/>
        </w:rPr>
        <w:t xml:space="preserve"> </w:t>
      </w:r>
      <w:r>
        <w:t>fi</w:t>
      </w:r>
      <w:r>
        <w:rPr>
          <w:spacing w:val="-1"/>
        </w:rPr>
        <w:t xml:space="preserve"> </w:t>
      </w:r>
      <w:r>
        <w:t>achitionate prin</w:t>
      </w:r>
      <w:r>
        <w:rPr>
          <w:spacing w:val="-1"/>
        </w:rPr>
        <w:t xml:space="preserve"> </w:t>
      </w:r>
      <w:r>
        <w:t>proiect. Punctajul maxim este de 20p la acest criteriu. Punctajul va fi rotunjit la 4 zecimale.</w:t>
      </w:r>
    </w:p>
    <w:p w:rsidR="001C3136" w:rsidRDefault="00E408AB">
      <w:pPr>
        <w:pStyle w:val="BodyText"/>
        <w:ind w:right="136" w:firstLine="362"/>
      </w:pPr>
      <w:r>
        <w:t>De exemplu, pentru investitii in echipamente si software in valoare de 0 lei, se vor acorda 0 puncte,</w:t>
      </w:r>
      <w:r>
        <w:rPr>
          <w:spacing w:val="-2"/>
        </w:rPr>
        <w:t xml:space="preserve"> </w:t>
      </w:r>
      <w:r>
        <w:t>pentru</w:t>
      </w:r>
      <w:r>
        <w:rPr>
          <w:spacing w:val="-4"/>
        </w:rPr>
        <w:t xml:space="preserve"> </w:t>
      </w:r>
      <w:r>
        <w:t>echipamente</w:t>
      </w:r>
      <w:r>
        <w:rPr>
          <w:spacing w:val="-1"/>
        </w:rPr>
        <w:t xml:space="preserve"> </w:t>
      </w:r>
      <w:r>
        <w:t>in</w:t>
      </w:r>
      <w:r>
        <w:rPr>
          <w:spacing w:val="-3"/>
        </w:rPr>
        <w:t xml:space="preserve"> </w:t>
      </w:r>
      <w:r>
        <w:t>valoare</w:t>
      </w:r>
      <w:r>
        <w:rPr>
          <w:spacing w:val="-1"/>
        </w:rPr>
        <w:t xml:space="preserve"> </w:t>
      </w:r>
      <w:r>
        <w:t>de</w:t>
      </w:r>
      <w:r>
        <w:rPr>
          <w:spacing w:val="-1"/>
        </w:rPr>
        <w:t xml:space="preserve"> </w:t>
      </w:r>
      <w:r>
        <w:t>15.000</w:t>
      </w:r>
      <w:r>
        <w:rPr>
          <w:spacing w:val="-2"/>
        </w:rPr>
        <w:t xml:space="preserve"> </w:t>
      </w:r>
      <w:r>
        <w:t>lei</w:t>
      </w:r>
      <w:r>
        <w:rPr>
          <w:spacing w:val="-2"/>
        </w:rPr>
        <w:t xml:space="preserve"> </w:t>
      </w:r>
      <w:r>
        <w:t>se</w:t>
      </w:r>
      <w:r>
        <w:rPr>
          <w:spacing w:val="-1"/>
        </w:rPr>
        <w:t xml:space="preserve"> </w:t>
      </w:r>
      <w:r>
        <w:t>vor</w:t>
      </w:r>
      <w:r>
        <w:rPr>
          <w:spacing w:val="-2"/>
        </w:rPr>
        <w:t xml:space="preserve"> </w:t>
      </w:r>
      <w:r>
        <w:t>acorda 2.4775</w:t>
      </w:r>
      <w:r>
        <w:rPr>
          <w:spacing w:val="-2"/>
        </w:rPr>
        <w:t xml:space="preserve"> </w:t>
      </w:r>
      <w:r>
        <w:t>puncte,</w:t>
      </w:r>
      <w:r>
        <w:rPr>
          <w:spacing w:val="-2"/>
        </w:rPr>
        <w:t xml:space="preserve"> </w:t>
      </w:r>
      <w:r>
        <w:t>pentru</w:t>
      </w:r>
      <w:r>
        <w:rPr>
          <w:spacing w:val="-4"/>
        </w:rPr>
        <w:t xml:space="preserve"> </w:t>
      </w:r>
      <w:r>
        <w:t>121.087</w:t>
      </w:r>
      <w:r w:rsidR="007454F9">
        <w:t>,50</w:t>
      </w:r>
      <w:r>
        <w:rPr>
          <w:spacing w:val="-2"/>
        </w:rPr>
        <w:t xml:space="preserve"> </w:t>
      </w:r>
      <w:r>
        <w:t>lei se vor acorda 20 puncte.</w:t>
      </w:r>
    </w:p>
    <w:p w:rsidR="001C3136" w:rsidRDefault="001C3136">
      <w:pPr>
        <w:sectPr w:rsidR="001C3136">
          <w:pgSz w:w="11910" w:h="16840"/>
          <w:pgMar w:top="3340" w:right="1300" w:bottom="1200" w:left="1300" w:header="715" w:footer="1003" w:gutter="0"/>
          <w:cols w:space="720"/>
        </w:sectPr>
      </w:pPr>
    </w:p>
    <w:p w:rsidR="001C3136" w:rsidRDefault="001C3136">
      <w:pPr>
        <w:pStyle w:val="BodyText"/>
        <w:spacing w:before="1"/>
        <w:ind w:left="0"/>
        <w:jc w:val="left"/>
        <w:rPr>
          <w:sz w:val="13"/>
        </w:rPr>
      </w:pPr>
    </w:p>
    <w:p w:rsidR="001C3136" w:rsidRDefault="00E408AB">
      <w:pPr>
        <w:pStyle w:val="BodyText"/>
        <w:spacing w:before="51" w:line="288" w:lineRule="exact"/>
        <w:ind w:left="502"/>
        <w:jc w:val="left"/>
      </w:pPr>
      <w:r>
        <w:t>Punc</w:t>
      </w:r>
      <w:r>
        <w:rPr>
          <w:sz w:val="24"/>
        </w:rPr>
        <w:t>tajul</w:t>
      </w:r>
      <w:r>
        <w:rPr>
          <w:spacing w:val="-5"/>
          <w:sz w:val="24"/>
        </w:rPr>
        <w:t xml:space="preserve"> </w:t>
      </w:r>
      <w:r>
        <w:t>va</w:t>
      </w:r>
      <w:r>
        <w:rPr>
          <w:spacing w:val="-4"/>
        </w:rPr>
        <w:t xml:space="preserve"> </w:t>
      </w:r>
      <w:r>
        <w:t>fi</w:t>
      </w:r>
      <w:r>
        <w:rPr>
          <w:spacing w:val="-4"/>
        </w:rPr>
        <w:t xml:space="preserve"> </w:t>
      </w:r>
      <w:r>
        <w:t>acordat</w:t>
      </w:r>
      <w:r>
        <w:rPr>
          <w:spacing w:val="-3"/>
        </w:rPr>
        <w:t xml:space="preserve"> </w:t>
      </w:r>
      <w:r>
        <w:t>dupa</w:t>
      </w:r>
      <w:r>
        <w:rPr>
          <w:spacing w:val="-4"/>
        </w:rPr>
        <w:t xml:space="preserve"> </w:t>
      </w:r>
      <w:r>
        <w:t>urmatoarea</w:t>
      </w:r>
      <w:r>
        <w:rPr>
          <w:spacing w:val="-2"/>
        </w:rPr>
        <w:t xml:space="preserve"> formula:</w:t>
      </w:r>
    </w:p>
    <w:p w:rsidR="001C3136" w:rsidRDefault="006E40CC">
      <w:pPr>
        <w:spacing w:before="23" w:line="163" w:lineRule="auto"/>
        <w:ind w:left="558"/>
        <w:rPr>
          <w:rFonts w:ascii="Cambria Math" w:eastAsia="Cambria Math" w:hAnsi="Cambria Math"/>
          <w:sz w:val="17"/>
        </w:rPr>
      </w:pPr>
      <w:r w:rsidRPr="006E40CC">
        <w:pict>
          <v:rect id="docshape7" o:spid="_x0000_s2050" style="position:absolute;left:0;text-align:left;margin-left:182.55pt;margin-top:11.1pt;width:217.5pt;height:.85pt;z-index:-15984640;mso-position-horizontal-relative:page" fillcolor="black" stroked="f">
            <w10:wrap anchorx="page"/>
          </v:rect>
        </w:pict>
      </w:r>
      <w:r w:rsidR="00E408AB">
        <w:rPr>
          <w:rFonts w:ascii="Cambria Math" w:eastAsia="Cambria Math" w:hAnsi="Cambria Math"/>
          <w:spacing w:val="-2"/>
          <w:w w:val="110"/>
          <w:position w:val="-13"/>
          <w:sz w:val="24"/>
        </w:rPr>
        <w:t>𝑇𝑜𝑡𝑎𝑙</w:t>
      </w:r>
      <w:r w:rsidR="00E408AB">
        <w:rPr>
          <w:rFonts w:ascii="Cambria Math" w:eastAsia="Cambria Math" w:hAnsi="Cambria Math"/>
          <w:spacing w:val="-6"/>
          <w:w w:val="110"/>
          <w:position w:val="-13"/>
          <w:sz w:val="24"/>
        </w:rPr>
        <w:t xml:space="preserve"> </w:t>
      </w:r>
      <w:r w:rsidR="00E408AB">
        <w:rPr>
          <w:rFonts w:ascii="Cambria Math" w:eastAsia="Cambria Math" w:hAnsi="Cambria Math"/>
          <w:spacing w:val="-2"/>
          <w:w w:val="110"/>
          <w:position w:val="-13"/>
          <w:sz w:val="24"/>
        </w:rPr>
        <w:t>𝑝𝑢𝑛𝑐𝑡𝑒</w:t>
      </w:r>
      <w:r w:rsidR="00E408AB">
        <w:rPr>
          <w:rFonts w:ascii="Cambria Math" w:eastAsia="Cambria Math" w:hAnsi="Cambria Math"/>
          <w:spacing w:val="52"/>
          <w:w w:val="110"/>
          <w:position w:val="-13"/>
          <w:sz w:val="24"/>
        </w:rPr>
        <w:t xml:space="preserve"> </w:t>
      </w:r>
      <w:r w:rsidR="00E408AB">
        <w:rPr>
          <w:rFonts w:ascii="Cambria Math" w:eastAsia="Cambria Math" w:hAnsi="Cambria Math"/>
          <w:spacing w:val="-2"/>
          <w:w w:val="110"/>
          <w:position w:val="-13"/>
          <w:sz w:val="24"/>
        </w:rPr>
        <w:t>=</w:t>
      </w:r>
      <w:r w:rsidR="00E408AB">
        <w:rPr>
          <w:rFonts w:ascii="Cambria Math" w:eastAsia="Cambria Math" w:hAnsi="Cambria Math"/>
          <w:spacing w:val="46"/>
          <w:w w:val="110"/>
          <w:position w:val="-13"/>
          <w:sz w:val="24"/>
        </w:rPr>
        <w:t xml:space="preserve"> </w:t>
      </w:r>
      <w:r w:rsidR="00E408AB">
        <w:rPr>
          <w:rFonts w:ascii="Cambria Math" w:eastAsia="Cambria Math" w:hAnsi="Cambria Math"/>
          <w:spacing w:val="-2"/>
          <w:w w:val="110"/>
          <w:sz w:val="17"/>
        </w:rPr>
        <w:t>[𝑣𝑎𝑙𝑜𝑎𝑟𝑒</w:t>
      </w:r>
      <w:r w:rsidR="00E408AB">
        <w:rPr>
          <w:rFonts w:ascii="Cambria Math" w:eastAsia="Cambria Math" w:hAnsi="Cambria Math"/>
          <w:spacing w:val="-4"/>
          <w:w w:val="110"/>
          <w:sz w:val="17"/>
        </w:rPr>
        <w:t xml:space="preserve"> </w:t>
      </w:r>
      <w:r w:rsidR="00E408AB">
        <w:rPr>
          <w:rFonts w:ascii="Cambria Math" w:eastAsia="Cambria Math" w:hAnsi="Cambria Math"/>
          <w:spacing w:val="-2"/>
          <w:w w:val="110"/>
          <w:sz w:val="17"/>
        </w:rPr>
        <w:t>𝑖𝑛𝑣𝑒𝑠𝑡𝑖𝑡𝑖𝑒</w:t>
      </w:r>
      <w:r w:rsidR="00E408AB">
        <w:rPr>
          <w:rFonts w:ascii="Cambria Math" w:eastAsia="Cambria Math" w:hAnsi="Cambria Math"/>
          <w:spacing w:val="-6"/>
          <w:w w:val="110"/>
          <w:sz w:val="17"/>
        </w:rPr>
        <w:t xml:space="preserve"> </w:t>
      </w:r>
      <w:r w:rsidR="00E408AB">
        <w:rPr>
          <w:rFonts w:ascii="Cambria Math" w:eastAsia="Cambria Math" w:hAnsi="Cambria Math"/>
          <w:spacing w:val="-2"/>
          <w:w w:val="110"/>
          <w:sz w:val="17"/>
        </w:rPr>
        <w:t>𝑖𝑛</w:t>
      </w:r>
      <w:r w:rsidR="00E408AB">
        <w:rPr>
          <w:rFonts w:ascii="Cambria Math" w:eastAsia="Cambria Math" w:hAnsi="Cambria Math"/>
          <w:spacing w:val="-8"/>
          <w:w w:val="110"/>
          <w:sz w:val="17"/>
        </w:rPr>
        <w:t xml:space="preserve"> </w:t>
      </w:r>
      <w:r w:rsidR="00E408AB">
        <w:rPr>
          <w:rFonts w:ascii="Cambria Math" w:eastAsia="Cambria Math" w:hAnsi="Cambria Math"/>
          <w:spacing w:val="-2"/>
          <w:w w:val="110"/>
          <w:sz w:val="17"/>
        </w:rPr>
        <w:t>𝑒𝑐ℎ𝑖𝑝𝑎𝑚𝑒𝑛𝑡𝑒</w:t>
      </w:r>
      <w:r w:rsidR="00E408AB">
        <w:rPr>
          <w:rFonts w:ascii="Cambria Math" w:eastAsia="Cambria Math" w:hAnsi="Cambria Math"/>
          <w:spacing w:val="-5"/>
          <w:w w:val="110"/>
          <w:sz w:val="17"/>
        </w:rPr>
        <w:t xml:space="preserve"> </w:t>
      </w:r>
      <w:r w:rsidR="00E408AB">
        <w:rPr>
          <w:rFonts w:ascii="Cambria Math" w:eastAsia="Cambria Math" w:hAnsi="Cambria Math"/>
          <w:spacing w:val="-2"/>
          <w:w w:val="110"/>
          <w:sz w:val="17"/>
        </w:rPr>
        <w:t>𝑠𝑖</w:t>
      </w:r>
      <w:r w:rsidR="00E408AB">
        <w:rPr>
          <w:rFonts w:ascii="Cambria Math" w:eastAsia="Cambria Math" w:hAnsi="Cambria Math"/>
          <w:spacing w:val="-3"/>
          <w:w w:val="110"/>
          <w:sz w:val="17"/>
        </w:rPr>
        <w:t xml:space="preserve"> </w:t>
      </w:r>
      <w:r w:rsidR="00E408AB">
        <w:rPr>
          <w:rFonts w:ascii="Cambria Math" w:eastAsia="Cambria Math" w:hAnsi="Cambria Math"/>
          <w:spacing w:val="-2"/>
          <w:w w:val="110"/>
          <w:sz w:val="17"/>
        </w:rPr>
        <w:t>𝑠𝑜𝑓𝑡𝑤𝑎𝑟𝑒]</w:t>
      </w:r>
      <w:r w:rsidR="00E408AB">
        <w:rPr>
          <w:rFonts w:ascii="Cambria Math" w:eastAsia="Cambria Math" w:hAnsi="Cambria Math"/>
          <w:spacing w:val="-8"/>
          <w:w w:val="110"/>
          <w:sz w:val="17"/>
        </w:rPr>
        <w:t xml:space="preserve"> </w:t>
      </w:r>
      <w:r w:rsidR="00E408AB">
        <w:rPr>
          <w:rFonts w:ascii="Cambria Math" w:eastAsia="Cambria Math" w:hAnsi="Cambria Math"/>
          <w:spacing w:val="-2"/>
          <w:w w:val="110"/>
          <w:sz w:val="17"/>
        </w:rPr>
        <w:t>𝑥</w:t>
      </w:r>
      <w:r w:rsidR="00D9333C">
        <w:rPr>
          <w:rFonts w:ascii="Cambria Math" w:eastAsia="Cambria Math" w:hAnsi="Cambria Math"/>
          <w:spacing w:val="-5"/>
          <w:w w:val="110"/>
          <w:sz w:val="17"/>
        </w:rPr>
        <w:t xml:space="preserve"> 10</w:t>
      </w:r>
    </w:p>
    <w:p w:rsidR="001C3136" w:rsidRDefault="00E408AB">
      <w:pPr>
        <w:spacing w:line="166" w:lineRule="exact"/>
        <w:ind w:left="225" w:right="475"/>
        <w:jc w:val="center"/>
        <w:rPr>
          <w:rFonts w:ascii="Cambria Math"/>
          <w:sz w:val="17"/>
        </w:rPr>
      </w:pPr>
      <w:r>
        <w:rPr>
          <w:rFonts w:ascii="Cambria Math"/>
          <w:spacing w:val="-2"/>
          <w:w w:val="105"/>
          <w:sz w:val="17"/>
        </w:rPr>
        <w:t>121.087</w:t>
      </w:r>
      <w:r w:rsidR="007454F9">
        <w:rPr>
          <w:rFonts w:ascii="Cambria Math"/>
          <w:spacing w:val="-2"/>
          <w:w w:val="105"/>
          <w:sz w:val="17"/>
        </w:rPr>
        <w:t>,</w:t>
      </w:r>
      <w:r w:rsidR="00C3637E">
        <w:rPr>
          <w:rFonts w:ascii="Cambria Math"/>
          <w:spacing w:val="-2"/>
          <w:w w:val="105"/>
          <w:sz w:val="17"/>
        </w:rPr>
        <w:t>50</w:t>
      </w:r>
    </w:p>
    <w:p w:rsidR="001C3136" w:rsidRDefault="001C3136">
      <w:pPr>
        <w:pStyle w:val="BodyText"/>
        <w:spacing w:before="2"/>
        <w:ind w:left="0"/>
        <w:jc w:val="left"/>
        <w:rPr>
          <w:rFonts w:ascii="Cambria Math"/>
          <w:sz w:val="14"/>
        </w:rPr>
      </w:pPr>
    </w:p>
    <w:p w:rsidR="001C3136" w:rsidRDefault="00E408AB">
      <w:pPr>
        <w:pStyle w:val="BodyText"/>
        <w:spacing w:before="57"/>
        <w:ind w:right="135" w:firstLine="362"/>
      </w:pPr>
      <w:r>
        <w:t>In</w:t>
      </w:r>
      <w:r>
        <w:rPr>
          <w:spacing w:val="-2"/>
        </w:rPr>
        <w:t xml:space="preserve"> </w:t>
      </w:r>
      <w:r>
        <w:t>cazul</w:t>
      </w:r>
      <w:r>
        <w:rPr>
          <w:spacing w:val="-1"/>
        </w:rPr>
        <w:t xml:space="preserve"> </w:t>
      </w:r>
      <w:r>
        <w:t>proiectelor</w:t>
      </w:r>
      <w:r>
        <w:rPr>
          <w:spacing w:val="-1"/>
        </w:rPr>
        <w:t xml:space="preserve"> </w:t>
      </w:r>
      <w:r>
        <w:t>cu</w:t>
      </w:r>
      <w:r>
        <w:rPr>
          <w:spacing w:val="-1"/>
        </w:rPr>
        <w:t xml:space="preserve"> </w:t>
      </w:r>
      <w:r>
        <w:t>acelasi</w:t>
      </w:r>
      <w:r>
        <w:rPr>
          <w:spacing w:val="-1"/>
        </w:rPr>
        <w:t xml:space="preserve"> </w:t>
      </w:r>
      <w:r>
        <w:t>punctaj, departajarea</w:t>
      </w:r>
      <w:r>
        <w:rPr>
          <w:spacing w:val="-1"/>
        </w:rPr>
        <w:t xml:space="preserve"> </w:t>
      </w:r>
      <w:r>
        <w:t>va</w:t>
      </w:r>
      <w:r>
        <w:rPr>
          <w:spacing w:val="-1"/>
        </w:rPr>
        <w:t xml:space="preserve"> </w:t>
      </w:r>
      <w:r>
        <w:t>fi</w:t>
      </w:r>
      <w:r>
        <w:rPr>
          <w:spacing w:val="-1"/>
        </w:rPr>
        <w:t xml:space="preserve"> </w:t>
      </w:r>
      <w:r>
        <w:t>realizata</w:t>
      </w:r>
      <w:r>
        <w:rPr>
          <w:spacing w:val="-1"/>
        </w:rPr>
        <w:t xml:space="preserve"> </w:t>
      </w:r>
      <w:r>
        <w:t>in</w:t>
      </w:r>
      <w:r>
        <w:rPr>
          <w:spacing w:val="-1"/>
        </w:rPr>
        <w:t xml:space="preserve"> </w:t>
      </w:r>
      <w:r>
        <w:t>functie</w:t>
      </w:r>
      <w:r>
        <w:rPr>
          <w:spacing w:val="-1"/>
        </w:rPr>
        <w:t xml:space="preserve"> </w:t>
      </w:r>
      <w:r>
        <w:t>de</w:t>
      </w:r>
      <w:r>
        <w:rPr>
          <w:spacing w:val="-1"/>
        </w:rPr>
        <w:t xml:space="preserve"> </w:t>
      </w:r>
      <w:r>
        <w:t>ordinea depunerii dosarului de concurs.</w:t>
      </w:r>
    </w:p>
    <w:p w:rsidR="001C3136" w:rsidRDefault="00E408AB">
      <w:pPr>
        <w:pStyle w:val="BodyText"/>
        <w:ind w:left="505"/>
      </w:pPr>
      <w:r>
        <w:t>Evaluarea</w:t>
      </w:r>
      <w:r>
        <w:rPr>
          <w:spacing w:val="-6"/>
        </w:rPr>
        <w:t xml:space="preserve"> </w:t>
      </w:r>
      <w:r>
        <w:t>va</w:t>
      </w:r>
      <w:r>
        <w:rPr>
          <w:spacing w:val="-6"/>
        </w:rPr>
        <w:t xml:space="preserve"> </w:t>
      </w:r>
      <w:r>
        <w:t>fi</w:t>
      </w:r>
      <w:r>
        <w:rPr>
          <w:spacing w:val="-3"/>
        </w:rPr>
        <w:t xml:space="preserve"> </w:t>
      </w:r>
      <w:r>
        <w:t>urmată</w:t>
      </w:r>
      <w:r>
        <w:rPr>
          <w:spacing w:val="-3"/>
        </w:rPr>
        <w:t xml:space="preserve"> </w:t>
      </w:r>
      <w:r>
        <w:t>de</w:t>
      </w:r>
      <w:r>
        <w:rPr>
          <w:spacing w:val="-3"/>
        </w:rPr>
        <w:t xml:space="preserve"> </w:t>
      </w:r>
      <w:r>
        <w:t>intocmirea</w:t>
      </w:r>
      <w:r>
        <w:rPr>
          <w:spacing w:val="-6"/>
        </w:rPr>
        <w:t xml:space="preserve"> </w:t>
      </w:r>
      <w:r>
        <w:t>Raportului</w:t>
      </w:r>
      <w:r>
        <w:rPr>
          <w:spacing w:val="-3"/>
        </w:rPr>
        <w:t xml:space="preserve"> </w:t>
      </w:r>
      <w:r>
        <w:t>de</w:t>
      </w:r>
      <w:r>
        <w:rPr>
          <w:spacing w:val="-3"/>
        </w:rPr>
        <w:t xml:space="preserve"> </w:t>
      </w:r>
      <w:r>
        <w:t>selecție</w:t>
      </w:r>
      <w:r>
        <w:rPr>
          <w:spacing w:val="-5"/>
        </w:rPr>
        <w:t xml:space="preserve"> </w:t>
      </w:r>
      <w:r>
        <w:t>a</w:t>
      </w:r>
      <w:r>
        <w:rPr>
          <w:spacing w:val="-2"/>
        </w:rPr>
        <w:t xml:space="preserve"> </w:t>
      </w:r>
      <w:r>
        <w:t>planurilor</w:t>
      </w:r>
      <w:r>
        <w:rPr>
          <w:spacing w:val="-3"/>
        </w:rPr>
        <w:t xml:space="preserve"> </w:t>
      </w:r>
      <w:r>
        <w:t>de</w:t>
      </w:r>
      <w:r>
        <w:rPr>
          <w:spacing w:val="-2"/>
        </w:rPr>
        <w:t xml:space="preserve"> </w:t>
      </w:r>
      <w:r>
        <w:t>afaceri</w:t>
      </w:r>
      <w:r>
        <w:rPr>
          <w:spacing w:val="-2"/>
        </w:rPr>
        <w:t xml:space="preserve"> câștigătoare.</w:t>
      </w:r>
    </w:p>
    <w:p w:rsidR="001C3136" w:rsidRPr="00F504DA" w:rsidRDefault="00E408AB" w:rsidP="007454F9">
      <w:pPr>
        <w:pStyle w:val="BodyText"/>
        <w:spacing w:before="1" w:line="267" w:lineRule="exact"/>
        <w:ind w:left="502"/>
      </w:pPr>
      <w:r>
        <w:t>Planurile</w:t>
      </w:r>
      <w:r>
        <w:rPr>
          <w:spacing w:val="15"/>
        </w:rPr>
        <w:t xml:space="preserve"> </w:t>
      </w:r>
      <w:r>
        <w:t>de</w:t>
      </w:r>
      <w:r>
        <w:rPr>
          <w:spacing w:val="17"/>
        </w:rPr>
        <w:t xml:space="preserve"> </w:t>
      </w:r>
      <w:r>
        <w:t>afaceri</w:t>
      </w:r>
      <w:r>
        <w:rPr>
          <w:spacing w:val="17"/>
        </w:rPr>
        <w:t xml:space="preserve"> </w:t>
      </w:r>
      <w:r>
        <w:t>vor</w:t>
      </w:r>
      <w:r>
        <w:rPr>
          <w:spacing w:val="16"/>
        </w:rPr>
        <w:t xml:space="preserve"> </w:t>
      </w:r>
      <w:r>
        <w:t>fi</w:t>
      </w:r>
      <w:r>
        <w:rPr>
          <w:spacing w:val="14"/>
        </w:rPr>
        <w:t xml:space="preserve"> </w:t>
      </w:r>
      <w:r>
        <w:t>selectate</w:t>
      </w:r>
      <w:r>
        <w:rPr>
          <w:spacing w:val="19"/>
        </w:rPr>
        <w:t xml:space="preserve"> </w:t>
      </w:r>
      <w:r>
        <w:t>în</w:t>
      </w:r>
      <w:r>
        <w:rPr>
          <w:spacing w:val="15"/>
        </w:rPr>
        <w:t xml:space="preserve"> </w:t>
      </w:r>
      <w:r>
        <w:t>ordinea</w:t>
      </w:r>
      <w:r>
        <w:rPr>
          <w:spacing w:val="17"/>
        </w:rPr>
        <w:t xml:space="preserve"> </w:t>
      </w:r>
      <w:r>
        <w:t>punctajului</w:t>
      </w:r>
      <w:r>
        <w:rPr>
          <w:spacing w:val="16"/>
        </w:rPr>
        <w:t xml:space="preserve"> </w:t>
      </w:r>
      <w:r>
        <w:t>acumulat,</w:t>
      </w:r>
      <w:r>
        <w:rPr>
          <w:spacing w:val="16"/>
        </w:rPr>
        <w:t xml:space="preserve"> </w:t>
      </w:r>
      <w:r>
        <w:t>conform</w:t>
      </w:r>
      <w:r>
        <w:rPr>
          <w:spacing w:val="19"/>
        </w:rPr>
        <w:t xml:space="preserve"> </w:t>
      </w:r>
      <w:r>
        <w:rPr>
          <w:b/>
          <w:i/>
        </w:rPr>
        <w:t>Grilei</w:t>
      </w:r>
      <w:r>
        <w:rPr>
          <w:b/>
          <w:i/>
          <w:spacing w:val="17"/>
        </w:rPr>
        <w:t xml:space="preserve"> </w:t>
      </w:r>
      <w:r>
        <w:rPr>
          <w:b/>
          <w:i/>
        </w:rPr>
        <w:t>de</w:t>
      </w:r>
      <w:r w:rsidR="007454F9">
        <w:rPr>
          <w:b/>
          <w:i/>
          <w:spacing w:val="17"/>
        </w:rPr>
        <w:t xml:space="preserve"> evaluare</w:t>
      </w:r>
      <w:r w:rsidRPr="00F504DA">
        <w:t>(Anexa</w:t>
      </w:r>
      <w:r w:rsidRPr="00F504DA">
        <w:rPr>
          <w:spacing w:val="-6"/>
        </w:rPr>
        <w:t xml:space="preserve"> </w:t>
      </w:r>
      <w:r w:rsidR="00057966">
        <w:rPr>
          <w:spacing w:val="-5"/>
        </w:rPr>
        <w:t>9</w:t>
      </w:r>
      <w:r w:rsidRPr="00F504DA">
        <w:rPr>
          <w:spacing w:val="-5"/>
        </w:rPr>
        <w:t>).</w:t>
      </w:r>
    </w:p>
    <w:p w:rsidR="001C3136" w:rsidRPr="00272ED4" w:rsidRDefault="00E408AB">
      <w:pPr>
        <w:pStyle w:val="BodyText"/>
        <w:ind w:right="139" w:firstLine="364"/>
      </w:pPr>
      <w:r w:rsidRPr="00272ED4">
        <w:t>Concursul de planur</w:t>
      </w:r>
      <w:r w:rsidR="007454F9" w:rsidRPr="00272ED4">
        <w:t>i de afaceri se va desfsura intro-o etapa</w:t>
      </w:r>
      <w:r w:rsidRPr="00272ED4">
        <w:t xml:space="preserve">, </w:t>
      </w:r>
      <w:r w:rsidR="00F504DA" w:rsidRPr="00272ED4">
        <w:t xml:space="preserve">etapa fiind finantate primele </w:t>
      </w:r>
      <w:r w:rsidRPr="00272ED4">
        <w:t xml:space="preserve"> planuri de afaceri eligibile, in ordinea descrescatoare a punctajului</w:t>
      </w:r>
      <w:r w:rsidRPr="00272ED4">
        <w:rPr>
          <w:spacing w:val="40"/>
        </w:rPr>
        <w:t xml:space="preserve"> </w:t>
      </w:r>
      <w:r w:rsidRPr="00272ED4">
        <w:t>obtinut.</w:t>
      </w:r>
    </w:p>
    <w:p w:rsidR="001C3136" w:rsidRDefault="00E408AB">
      <w:pPr>
        <w:pStyle w:val="BodyText"/>
        <w:ind w:right="134" w:firstLine="364"/>
      </w:pPr>
      <w:r>
        <w:t>Perioada desfasurarii fiecarei etape din cadrul concursului de planuri de afaceri va fi anuntata cu cel putin 3 zile lucratoare inainte de incepere, atat la sediu, cat si pe site-ul Liderului de p</w:t>
      </w:r>
      <w:r w:rsidR="00B24196">
        <w:t xml:space="preserve">arteneriat, UAT Comuna Gradinari </w:t>
      </w:r>
      <w:r>
        <w:t>.</w:t>
      </w:r>
    </w:p>
    <w:p w:rsidR="00AA69C6" w:rsidRDefault="00AA69C6">
      <w:pPr>
        <w:ind w:left="140" w:right="135"/>
        <w:jc w:val="both"/>
        <w:rPr>
          <w:b/>
          <w:u w:val="single"/>
        </w:rPr>
      </w:pPr>
    </w:p>
    <w:p w:rsidR="001C3136" w:rsidRDefault="00E408AB">
      <w:pPr>
        <w:ind w:left="140" w:right="135"/>
        <w:jc w:val="both"/>
      </w:pPr>
      <w:r>
        <w:rPr>
          <w:b/>
          <w:u w:val="single"/>
        </w:rPr>
        <w:t>Egalitate de sanse</w:t>
      </w:r>
      <w:r>
        <w:rPr>
          <w:b/>
        </w:rPr>
        <w:t xml:space="preserve">: </w:t>
      </w:r>
      <w:r>
        <w:rPr>
          <w:i/>
        </w:rPr>
        <w:t xml:space="preserve">Promovarea egalității de șanse, combaterea discriminării pe criterii de origine rasială sau etnică, religie sau credință, handicap, vârstă sau orientare sexuală și a dificultăților de acces de orice tip și asigurarea accesului egal la serviciile de interes general </w:t>
      </w:r>
      <w:r>
        <w:t>sunt teme orizontale</w:t>
      </w:r>
      <w:r>
        <w:rPr>
          <w:spacing w:val="40"/>
        </w:rPr>
        <w:t xml:space="preserve"> </w:t>
      </w:r>
      <w:r>
        <w:t>care contribuie la atingerea obiectivelor Strategiei Europa 2020.</w:t>
      </w:r>
    </w:p>
    <w:p w:rsidR="001C3136" w:rsidRDefault="00E408AB">
      <w:pPr>
        <w:ind w:left="140" w:right="133" w:firstLine="719"/>
        <w:jc w:val="both"/>
        <w:rPr>
          <w:i/>
        </w:rPr>
      </w:pPr>
      <w:r>
        <w:t xml:space="preserve">Acțiunile specifice menite să răspundă nevoilor persoanelor din categoriile expuse unui risc crescut de discriminare includ măsurile specifice țintite către </w:t>
      </w:r>
      <w:r>
        <w:rPr>
          <w:i/>
        </w:rPr>
        <w:t xml:space="preserve">îmbunătățirea inserției sociale </w:t>
      </w:r>
      <w:r>
        <w:t xml:space="preserve">și </w:t>
      </w:r>
      <w:r>
        <w:rPr>
          <w:i/>
        </w:rPr>
        <w:t>profesionale a acestora, prin creșterea accesului pe piața muncii, dar și prin îmbunătățirea nivelului de educație și competențe.</w:t>
      </w:r>
    </w:p>
    <w:p w:rsidR="001C3136" w:rsidRDefault="001C3136">
      <w:pPr>
        <w:pStyle w:val="BodyText"/>
        <w:spacing w:before="8"/>
        <w:ind w:left="0"/>
        <w:jc w:val="left"/>
        <w:rPr>
          <w:i/>
          <w:sz w:val="20"/>
        </w:rPr>
      </w:pPr>
    </w:p>
    <w:p w:rsidR="001C3136" w:rsidRDefault="00E408AB">
      <w:pPr>
        <w:ind w:left="140" w:right="133"/>
        <w:jc w:val="both"/>
      </w:pPr>
      <w:r>
        <w:rPr>
          <w:b/>
          <w:u w:val="single"/>
        </w:rPr>
        <w:t>Dezvoltare durabila</w:t>
      </w:r>
      <w:r>
        <w:rPr>
          <w:b/>
        </w:rPr>
        <w:t xml:space="preserve">: </w:t>
      </w:r>
      <w:r>
        <w:t>Aplicarea principului dezvoltării durabile va urmări asigurarea unui echilibru între aspectele legate de mediu, coeziune socială și creștere economică în cadrul proiectului. Integrarea orizontală a principiului are în vedere ca operațiunile finanțate să urmărească reducerea impactului asupra</w:t>
      </w:r>
      <w:r>
        <w:rPr>
          <w:spacing w:val="-2"/>
        </w:rPr>
        <w:t xml:space="preserve"> </w:t>
      </w:r>
      <w:r>
        <w:t xml:space="preserve">mediului cât mai mult posibil, prin </w:t>
      </w:r>
      <w:r>
        <w:rPr>
          <w:i/>
        </w:rPr>
        <w:t>activități dedicate protecției</w:t>
      </w:r>
      <w:r>
        <w:rPr>
          <w:i/>
          <w:spacing w:val="-2"/>
        </w:rPr>
        <w:t xml:space="preserve"> </w:t>
      </w:r>
      <w:r>
        <w:rPr>
          <w:i/>
        </w:rPr>
        <w:t>mediului</w:t>
      </w:r>
      <w:r>
        <w:t xml:space="preserve">, </w:t>
      </w:r>
      <w:r>
        <w:rPr>
          <w:i/>
        </w:rPr>
        <w:t>eficienței energetice</w:t>
      </w:r>
      <w:r>
        <w:t xml:space="preserve">, </w:t>
      </w:r>
      <w:r>
        <w:rPr>
          <w:i/>
        </w:rPr>
        <w:t>atenuării schimbărilor climatice și adaptării la acestea</w:t>
      </w:r>
      <w:r>
        <w:t xml:space="preserve">, </w:t>
      </w:r>
      <w:r>
        <w:rPr>
          <w:i/>
        </w:rPr>
        <w:t>biodiversității, rezistenței la dezastre, prevenirii și gestionării riscurilor</w:t>
      </w:r>
      <w:r>
        <w:t>.</w:t>
      </w:r>
    </w:p>
    <w:p w:rsidR="001C3136" w:rsidRDefault="001C3136">
      <w:pPr>
        <w:pStyle w:val="BodyText"/>
        <w:spacing w:before="4"/>
        <w:ind w:left="0"/>
        <w:jc w:val="left"/>
        <w:rPr>
          <w:sz w:val="17"/>
        </w:rPr>
      </w:pPr>
    </w:p>
    <w:p w:rsidR="001C3136" w:rsidRDefault="00E408AB">
      <w:pPr>
        <w:pStyle w:val="Heading2"/>
        <w:numPr>
          <w:ilvl w:val="2"/>
          <w:numId w:val="5"/>
        </w:numPr>
        <w:tabs>
          <w:tab w:val="left" w:pos="1226"/>
          <w:tab w:val="left" w:pos="9196"/>
        </w:tabs>
        <w:spacing w:before="57"/>
      </w:pPr>
      <w:bookmarkStart w:id="13" w:name="_bookmark13"/>
      <w:bookmarkEnd w:id="13"/>
      <w:r>
        <w:rPr>
          <w:color w:val="000000"/>
          <w:shd w:val="clear" w:color="auto" w:fill="EAF0DD"/>
        </w:rPr>
        <w:t>Raport</w:t>
      </w:r>
      <w:r>
        <w:rPr>
          <w:color w:val="000000"/>
          <w:spacing w:val="-6"/>
          <w:shd w:val="clear" w:color="auto" w:fill="EAF0DD"/>
        </w:rPr>
        <w:t xml:space="preserve"> </w:t>
      </w:r>
      <w:r>
        <w:rPr>
          <w:color w:val="000000"/>
          <w:shd w:val="clear" w:color="auto" w:fill="EAF0DD"/>
        </w:rPr>
        <w:t>de</w:t>
      </w:r>
      <w:r>
        <w:rPr>
          <w:color w:val="000000"/>
          <w:spacing w:val="-3"/>
          <w:shd w:val="clear" w:color="auto" w:fill="EAF0DD"/>
        </w:rPr>
        <w:t xml:space="preserve"> </w:t>
      </w:r>
      <w:r>
        <w:rPr>
          <w:color w:val="000000"/>
          <w:shd w:val="clear" w:color="auto" w:fill="EAF0DD"/>
        </w:rPr>
        <w:t>selectie</w:t>
      </w:r>
      <w:r>
        <w:rPr>
          <w:color w:val="000000"/>
          <w:spacing w:val="-3"/>
          <w:shd w:val="clear" w:color="auto" w:fill="EAF0DD"/>
        </w:rPr>
        <w:t xml:space="preserve"> </w:t>
      </w:r>
      <w:r>
        <w:rPr>
          <w:color w:val="000000"/>
          <w:shd w:val="clear" w:color="auto" w:fill="EAF0DD"/>
        </w:rPr>
        <w:t>si</w:t>
      </w:r>
      <w:r>
        <w:rPr>
          <w:color w:val="000000"/>
          <w:spacing w:val="-5"/>
          <w:shd w:val="clear" w:color="auto" w:fill="EAF0DD"/>
        </w:rPr>
        <w:t xml:space="preserve"> </w:t>
      </w:r>
      <w:r>
        <w:rPr>
          <w:color w:val="000000"/>
          <w:shd w:val="clear" w:color="auto" w:fill="EAF0DD"/>
        </w:rPr>
        <w:t>procedura</w:t>
      </w:r>
      <w:r>
        <w:rPr>
          <w:color w:val="000000"/>
          <w:spacing w:val="-2"/>
          <w:shd w:val="clear" w:color="auto" w:fill="EAF0DD"/>
        </w:rPr>
        <w:t xml:space="preserve"> </w:t>
      </w:r>
      <w:r>
        <w:rPr>
          <w:color w:val="000000"/>
          <w:shd w:val="clear" w:color="auto" w:fill="EAF0DD"/>
        </w:rPr>
        <w:t>de</w:t>
      </w:r>
      <w:r>
        <w:rPr>
          <w:color w:val="000000"/>
          <w:spacing w:val="-6"/>
          <w:shd w:val="clear" w:color="auto" w:fill="EAF0DD"/>
        </w:rPr>
        <w:t xml:space="preserve"> </w:t>
      </w:r>
      <w:r>
        <w:rPr>
          <w:color w:val="000000"/>
          <w:spacing w:val="-2"/>
          <w:shd w:val="clear" w:color="auto" w:fill="EAF0DD"/>
        </w:rPr>
        <w:t>contestatii</w:t>
      </w:r>
      <w:r>
        <w:rPr>
          <w:color w:val="000000"/>
          <w:shd w:val="clear" w:color="auto" w:fill="EAF0DD"/>
        </w:rPr>
        <w:tab/>
      </w:r>
    </w:p>
    <w:p w:rsidR="001C3136" w:rsidRDefault="00E408AB">
      <w:pPr>
        <w:pStyle w:val="BodyText"/>
        <w:spacing w:before="99"/>
        <w:ind w:right="138" w:firstLine="364"/>
      </w:pPr>
      <w:r>
        <w:t xml:space="preserve">Selectia planurilor de afaceri se va face in ordinea descrescatoare a punctajului obtinut in urma </w:t>
      </w:r>
      <w:r>
        <w:rPr>
          <w:spacing w:val="-2"/>
        </w:rPr>
        <w:t>evaluarii.</w:t>
      </w:r>
    </w:p>
    <w:p w:rsidR="001C3136" w:rsidRDefault="00E408AB">
      <w:pPr>
        <w:pStyle w:val="BodyText"/>
        <w:ind w:right="134" w:firstLine="364"/>
      </w:pPr>
      <w:r>
        <w:t>Anunțarea rezultatelor selecției se va face prin notificarea sc</w:t>
      </w:r>
      <w:r w:rsidR="00F504DA">
        <w:t>risa a participantilor (Anexa 14</w:t>
      </w:r>
      <w:r>
        <w:t xml:space="preserve"> – </w:t>
      </w:r>
      <w:r>
        <w:rPr>
          <w:i/>
        </w:rPr>
        <w:t>Notificarea participantilor</w:t>
      </w:r>
      <w:r>
        <w:t>) si prin pu</w:t>
      </w:r>
      <w:r w:rsidR="00693427">
        <w:t xml:space="preserve">blicarea pe site-ul </w:t>
      </w:r>
      <w:r w:rsidR="007454F9">
        <w:t xml:space="preserve">liderului de proiect </w:t>
      </w:r>
      <w:r>
        <w:t>a rezultatelor proceselor de evaluare și selecție, precum si prin afisarea la sediul lider-ului de p</w:t>
      </w:r>
      <w:r w:rsidR="00B24196">
        <w:t xml:space="preserve">roiect – UAT COMUNA GRADINARI,strada Traian,nr.3,judetul Olt </w:t>
      </w:r>
      <w:r>
        <w:t>.</w:t>
      </w:r>
    </w:p>
    <w:p w:rsidR="001C3136" w:rsidRDefault="00E408AB">
      <w:pPr>
        <w:pStyle w:val="BodyText"/>
        <w:ind w:right="133" w:firstLine="719"/>
      </w:pPr>
      <w:r>
        <w:t xml:space="preserve">In urma evaluării, Comisia de evaluare si selectie va emite un </w:t>
      </w:r>
      <w:r>
        <w:rPr>
          <w:b/>
          <w:i/>
        </w:rPr>
        <w:t>Raport de selectie</w:t>
      </w:r>
      <w:r w:rsidR="00DC5CF2">
        <w:rPr>
          <w:b/>
          <w:i/>
        </w:rPr>
        <w:t>(Anexa 13</w:t>
      </w:r>
      <w:r w:rsidR="00581AD5">
        <w:rPr>
          <w:b/>
          <w:i/>
        </w:rPr>
        <w:t>)</w:t>
      </w:r>
      <w:r>
        <w:rPr>
          <w:b/>
          <w:i/>
        </w:rPr>
        <w:t xml:space="preserve"> </w:t>
      </w:r>
      <w:r w:rsidR="00B24196">
        <w:rPr>
          <w:b/>
          <w:i/>
        </w:rPr>
        <w:t>,</w:t>
      </w:r>
      <w:r>
        <w:t>care va contine planurile de afaceri selectate si declarate castigatoare, cu punctajele aferente, precum si planurile de afaceri necastigatoare/ respinse, cu motivarea respingerii.</w:t>
      </w:r>
    </w:p>
    <w:p w:rsidR="001C3136" w:rsidRDefault="001C3136">
      <w:pPr>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right="134" w:firstLine="719"/>
      </w:pPr>
      <w:r>
        <w:t>În cadrul concursului de planuri de afaceri se estimeaz</w:t>
      </w:r>
      <w:r w:rsidR="007454F9">
        <w:t>a ca vor fi evaluate in total 3</w:t>
      </w:r>
      <w:r w:rsidR="00B24196">
        <w:t>0</w:t>
      </w:r>
      <w:r>
        <w:t xml:space="preserve"> de</w:t>
      </w:r>
      <w:r w:rsidR="00B24196">
        <w:t xml:space="preserve"> planuri de afaceri, din care 7 </w:t>
      </w:r>
      <w:r>
        <w:t xml:space="preserve"> vor fi declarate castigatoare si selectate in vederea finantarii.</w:t>
      </w:r>
    </w:p>
    <w:p w:rsidR="001C3136" w:rsidRDefault="00E408AB">
      <w:pPr>
        <w:pStyle w:val="BodyText"/>
        <w:ind w:right="138" w:firstLine="719"/>
      </w:pPr>
      <w:r>
        <w:t>Dupa anuntarea rezultatelor selectiei planurilor de afaceri care vor primi finantare, orice participant care se considera nedreptatit in procesul de evaluare/selectie poate formula o singura data o contestatie legata de evaluarea propriului Plan de Afaceri.</w:t>
      </w:r>
    </w:p>
    <w:p w:rsidR="001C3136" w:rsidRDefault="00E408AB">
      <w:pPr>
        <w:pStyle w:val="BodyText"/>
        <w:ind w:firstLine="719"/>
        <w:jc w:val="left"/>
      </w:pPr>
      <w:r>
        <w:t>Contestatiile</w:t>
      </w:r>
      <w:r>
        <w:rPr>
          <w:spacing w:val="25"/>
        </w:rPr>
        <w:t xml:space="preserve"> </w:t>
      </w:r>
      <w:r>
        <w:t>pot</w:t>
      </w:r>
      <w:r>
        <w:rPr>
          <w:spacing w:val="25"/>
        </w:rPr>
        <w:t xml:space="preserve"> </w:t>
      </w:r>
      <w:r>
        <w:t>fi</w:t>
      </w:r>
      <w:r>
        <w:rPr>
          <w:spacing w:val="22"/>
        </w:rPr>
        <w:t xml:space="preserve"> </w:t>
      </w:r>
      <w:r>
        <w:t>transmise</w:t>
      </w:r>
      <w:r>
        <w:rPr>
          <w:spacing w:val="25"/>
        </w:rPr>
        <w:t xml:space="preserve"> </w:t>
      </w:r>
      <w:r>
        <w:t>in</w:t>
      </w:r>
      <w:r>
        <w:rPr>
          <w:spacing w:val="24"/>
        </w:rPr>
        <w:t xml:space="preserve"> </w:t>
      </w:r>
      <w:r>
        <w:t>termen</w:t>
      </w:r>
      <w:r>
        <w:rPr>
          <w:spacing w:val="25"/>
        </w:rPr>
        <w:t xml:space="preserve"> </w:t>
      </w:r>
      <w:r>
        <w:t>de</w:t>
      </w:r>
      <w:r>
        <w:rPr>
          <w:spacing w:val="28"/>
        </w:rPr>
        <w:t xml:space="preserve"> </w:t>
      </w:r>
      <w:r>
        <w:t>2</w:t>
      </w:r>
      <w:r>
        <w:rPr>
          <w:spacing w:val="25"/>
        </w:rPr>
        <w:t xml:space="preserve"> </w:t>
      </w:r>
      <w:r>
        <w:t>zile</w:t>
      </w:r>
      <w:r>
        <w:rPr>
          <w:spacing w:val="24"/>
        </w:rPr>
        <w:t xml:space="preserve"> </w:t>
      </w:r>
      <w:r>
        <w:rPr>
          <w:spacing w:val="25"/>
        </w:rPr>
        <w:t xml:space="preserve"> </w:t>
      </w:r>
      <w:r>
        <w:t>de</w:t>
      </w:r>
      <w:r>
        <w:rPr>
          <w:spacing w:val="25"/>
        </w:rPr>
        <w:t xml:space="preserve"> </w:t>
      </w:r>
      <w:r>
        <w:t>la</w:t>
      </w:r>
      <w:r>
        <w:rPr>
          <w:spacing w:val="24"/>
        </w:rPr>
        <w:t xml:space="preserve"> </w:t>
      </w:r>
      <w:r>
        <w:t>data</w:t>
      </w:r>
      <w:r>
        <w:rPr>
          <w:spacing w:val="23"/>
        </w:rPr>
        <w:t xml:space="preserve"> </w:t>
      </w:r>
      <w:r>
        <w:t>afisarii</w:t>
      </w:r>
      <w:r>
        <w:rPr>
          <w:spacing w:val="23"/>
        </w:rPr>
        <w:t xml:space="preserve"> </w:t>
      </w:r>
      <w:r>
        <w:t>rezultatelor concursului de planuri de afaceri.</w:t>
      </w:r>
    </w:p>
    <w:p w:rsidR="001C3136" w:rsidRDefault="00E408AB">
      <w:pPr>
        <w:pStyle w:val="BodyText"/>
        <w:ind w:firstLine="719"/>
        <w:jc w:val="left"/>
      </w:pPr>
      <w:r>
        <w:t>Contestaţiile</w:t>
      </w:r>
      <w:r>
        <w:rPr>
          <w:spacing w:val="-1"/>
        </w:rPr>
        <w:t xml:space="preserve"> </w:t>
      </w:r>
      <w:r>
        <w:t>pot</w:t>
      </w:r>
      <w:r>
        <w:rPr>
          <w:spacing w:val="-1"/>
        </w:rPr>
        <w:t xml:space="preserve"> </w:t>
      </w:r>
      <w:r>
        <w:t>fi</w:t>
      </w:r>
      <w:r>
        <w:rPr>
          <w:spacing w:val="-1"/>
        </w:rPr>
        <w:t xml:space="preserve"> </w:t>
      </w:r>
      <w:r>
        <w:t>depuse personal</w:t>
      </w:r>
      <w:r>
        <w:rPr>
          <w:spacing w:val="-1"/>
        </w:rPr>
        <w:t xml:space="preserve"> </w:t>
      </w:r>
      <w:r>
        <w:t>la</w:t>
      </w:r>
      <w:r>
        <w:rPr>
          <w:spacing w:val="-1"/>
        </w:rPr>
        <w:t xml:space="preserve"> </w:t>
      </w:r>
      <w:r>
        <w:t>sediul lider-ului</w:t>
      </w:r>
      <w:r>
        <w:rPr>
          <w:spacing w:val="-1"/>
        </w:rPr>
        <w:t xml:space="preserve"> </w:t>
      </w:r>
      <w:r>
        <w:t>de</w:t>
      </w:r>
      <w:r>
        <w:rPr>
          <w:spacing w:val="-1"/>
        </w:rPr>
        <w:t xml:space="preserve"> </w:t>
      </w:r>
      <w:r>
        <w:t>parteneriat</w:t>
      </w:r>
      <w:r>
        <w:rPr>
          <w:spacing w:val="-1"/>
        </w:rPr>
        <w:t xml:space="preserve"> </w:t>
      </w:r>
      <w:r w:rsidR="00B24196">
        <w:t xml:space="preserve">– comuna Gradinari,strada Traian ,nr3,judetul Olt </w:t>
      </w:r>
      <w:r>
        <w:t>.</w:t>
      </w:r>
    </w:p>
    <w:p w:rsidR="001C3136" w:rsidRDefault="00E408AB">
      <w:pPr>
        <w:pStyle w:val="BodyText"/>
        <w:ind w:firstLine="719"/>
        <w:jc w:val="left"/>
      </w:pPr>
      <w:r>
        <w:t>Obiectul</w:t>
      </w:r>
      <w:r>
        <w:rPr>
          <w:spacing w:val="28"/>
        </w:rPr>
        <w:t xml:space="preserve"> </w:t>
      </w:r>
      <w:r>
        <w:t>contestaţiei</w:t>
      </w:r>
      <w:r>
        <w:rPr>
          <w:spacing w:val="28"/>
        </w:rPr>
        <w:t xml:space="preserve"> </w:t>
      </w:r>
      <w:r>
        <w:t>va</w:t>
      </w:r>
      <w:r>
        <w:rPr>
          <w:spacing w:val="28"/>
        </w:rPr>
        <w:t xml:space="preserve"> </w:t>
      </w:r>
      <w:r>
        <w:t>fi</w:t>
      </w:r>
      <w:r>
        <w:rPr>
          <w:spacing w:val="27"/>
        </w:rPr>
        <w:t xml:space="preserve"> </w:t>
      </w:r>
      <w:r>
        <w:t>strict</w:t>
      </w:r>
      <w:r>
        <w:rPr>
          <w:spacing w:val="28"/>
        </w:rPr>
        <w:t xml:space="preserve"> </w:t>
      </w:r>
      <w:r>
        <w:t>legat</w:t>
      </w:r>
      <w:r>
        <w:rPr>
          <w:spacing w:val="28"/>
        </w:rPr>
        <w:t xml:space="preserve"> </w:t>
      </w:r>
      <w:r>
        <w:t>de</w:t>
      </w:r>
      <w:r>
        <w:rPr>
          <w:spacing w:val="29"/>
        </w:rPr>
        <w:t xml:space="preserve"> </w:t>
      </w:r>
      <w:r>
        <w:t>Planul</w:t>
      </w:r>
      <w:r>
        <w:rPr>
          <w:spacing w:val="28"/>
        </w:rPr>
        <w:t xml:space="preserve"> </w:t>
      </w:r>
      <w:r>
        <w:t>de</w:t>
      </w:r>
      <w:r>
        <w:rPr>
          <w:spacing w:val="29"/>
        </w:rPr>
        <w:t xml:space="preserve"> </w:t>
      </w:r>
      <w:r>
        <w:t>afaceri</w:t>
      </w:r>
      <w:r>
        <w:rPr>
          <w:spacing w:val="28"/>
        </w:rPr>
        <w:t xml:space="preserve"> </w:t>
      </w:r>
      <w:r>
        <w:t>depus,</w:t>
      </w:r>
      <w:r>
        <w:rPr>
          <w:spacing w:val="28"/>
        </w:rPr>
        <w:t xml:space="preserve"> </w:t>
      </w:r>
      <w:r>
        <w:t>va</w:t>
      </w:r>
      <w:r>
        <w:rPr>
          <w:spacing w:val="28"/>
        </w:rPr>
        <w:t xml:space="preserve"> </w:t>
      </w:r>
      <w:r>
        <w:t>face</w:t>
      </w:r>
      <w:r>
        <w:rPr>
          <w:spacing w:val="28"/>
        </w:rPr>
        <w:t xml:space="preserve"> </w:t>
      </w:r>
      <w:r>
        <w:t>strict</w:t>
      </w:r>
      <w:r>
        <w:rPr>
          <w:spacing w:val="26"/>
        </w:rPr>
        <w:t xml:space="preserve"> </w:t>
      </w:r>
      <w:r>
        <w:t>referire</w:t>
      </w:r>
      <w:r>
        <w:rPr>
          <w:spacing w:val="28"/>
        </w:rPr>
        <w:t xml:space="preserve"> </w:t>
      </w:r>
      <w:r>
        <w:t xml:space="preserve">la motivaţia prezentată în </w:t>
      </w:r>
      <w:r>
        <w:rPr>
          <w:b/>
        </w:rPr>
        <w:t>Raportul de selectie</w:t>
      </w:r>
      <w:r>
        <w:t>.</w:t>
      </w:r>
    </w:p>
    <w:p w:rsidR="001C3136" w:rsidRDefault="00E408AB">
      <w:pPr>
        <w:pStyle w:val="BodyText"/>
        <w:spacing w:before="1"/>
        <w:ind w:right="248" w:firstLine="719"/>
        <w:jc w:val="left"/>
      </w:pPr>
      <w:r>
        <w:t>Soluţionarea contestaţiei va fi adusă la cuno</w:t>
      </w:r>
      <w:r w:rsidR="00D23C9D">
        <w:t>ştinţa petenţilor în termen de 2 zile</w:t>
      </w:r>
      <w:r>
        <w:rPr>
          <w:spacing w:val="40"/>
        </w:rPr>
        <w:t xml:space="preserve"> </w:t>
      </w:r>
      <w:r>
        <w:t>de la primirea contestaţiei.</w:t>
      </w:r>
    </w:p>
    <w:p w:rsidR="001C3136" w:rsidRDefault="001C3136">
      <w:pPr>
        <w:pStyle w:val="BodyText"/>
        <w:ind w:left="0"/>
        <w:jc w:val="left"/>
        <w:rPr>
          <w:sz w:val="20"/>
        </w:rPr>
      </w:pPr>
    </w:p>
    <w:p w:rsidR="001C3136" w:rsidRDefault="001C3136">
      <w:pPr>
        <w:pStyle w:val="BodyText"/>
        <w:spacing w:before="6"/>
        <w:ind w:left="0"/>
        <w:jc w:val="left"/>
        <w:rPr>
          <w:sz w:val="20"/>
        </w:rPr>
      </w:pPr>
    </w:p>
    <w:p w:rsidR="001C3136" w:rsidRDefault="00E408AB">
      <w:pPr>
        <w:pStyle w:val="Heading1"/>
        <w:tabs>
          <w:tab w:val="left" w:pos="9196"/>
        </w:tabs>
        <w:jc w:val="both"/>
      </w:pPr>
      <w:bookmarkStart w:id="14" w:name="_bookmark14"/>
      <w:bookmarkEnd w:id="14"/>
      <w:r>
        <w:rPr>
          <w:color w:val="000000"/>
          <w:shd w:val="clear" w:color="auto" w:fill="C5D9F0"/>
        </w:rPr>
        <w:t>Capitolul</w:t>
      </w:r>
      <w:r>
        <w:rPr>
          <w:color w:val="000000"/>
          <w:spacing w:val="-3"/>
          <w:shd w:val="clear" w:color="auto" w:fill="C5D9F0"/>
        </w:rPr>
        <w:t xml:space="preserve"> </w:t>
      </w:r>
      <w:r>
        <w:rPr>
          <w:color w:val="000000"/>
          <w:shd w:val="clear" w:color="auto" w:fill="C5D9F0"/>
        </w:rPr>
        <w:t>10</w:t>
      </w:r>
      <w:r>
        <w:rPr>
          <w:color w:val="000000"/>
          <w:spacing w:val="-5"/>
          <w:shd w:val="clear" w:color="auto" w:fill="C5D9F0"/>
        </w:rPr>
        <w:t xml:space="preserve"> </w:t>
      </w:r>
      <w:r>
        <w:rPr>
          <w:color w:val="000000"/>
          <w:shd w:val="clear" w:color="auto" w:fill="C5D9F0"/>
        </w:rPr>
        <w:t>-</w:t>
      </w:r>
      <w:r>
        <w:rPr>
          <w:color w:val="000000"/>
          <w:spacing w:val="-4"/>
          <w:shd w:val="clear" w:color="auto" w:fill="C5D9F0"/>
        </w:rPr>
        <w:t xml:space="preserve"> </w:t>
      </w:r>
      <w:r>
        <w:rPr>
          <w:color w:val="000000"/>
          <w:shd w:val="clear" w:color="auto" w:fill="C5D9F0"/>
        </w:rPr>
        <w:t>Asistența</w:t>
      </w:r>
      <w:r>
        <w:rPr>
          <w:color w:val="000000"/>
          <w:spacing w:val="-4"/>
          <w:shd w:val="clear" w:color="auto" w:fill="C5D9F0"/>
        </w:rPr>
        <w:t xml:space="preserve"> </w:t>
      </w:r>
      <w:r>
        <w:rPr>
          <w:color w:val="000000"/>
          <w:shd w:val="clear" w:color="auto" w:fill="C5D9F0"/>
        </w:rPr>
        <w:t>ulterioară</w:t>
      </w:r>
      <w:r>
        <w:rPr>
          <w:color w:val="000000"/>
          <w:spacing w:val="-5"/>
          <w:shd w:val="clear" w:color="auto" w:fill="C5D9F0"/>
        </w:rPr>
        <w:t xml:space="preserve"> </w:t>
      </w:r>
      <w:r>
        <w:rPr>
          <w:color w:val="000000"/>
          <w:shd w:val="clear" w:color="auto" w:fill="C5D9F0"/>
        </w:rPr>
        <w:t>și</w:t>
      </w:r>
      <w:r>
        <w:rPr>
          <w:color w:val="000000"/>
          <w:spacing w:val="-2"/>
          <w:shd w:val="clear" w:color="auto" w:fill="C5D9F0"/>
        </w:rPr>
        <w:t xml:space="preserve"> contractare</w:t>
      </w:r>
      <w:r>
        <w:rPr>
          <w:color w:val="000000"/>
          <w:shd w:val="clear" w:color="auto" w:fill="C5D9F0"/>
        </w:rPr>
        <w:tab/>
      </w:r>
    </w:p>
    <w:p w:rsidR="001C3136" w:rsidRDefault="00E408AB">
      <w:pPr>
        <w:pStyle w:val="BodyText"/>
        <w:spacing w:before="95"/>
        <w:ind w:right="134" w:firstLine="719"/>
      </w:pPr>
      <w:r>
        <w:t>Participantii ai căror planuri de afaceri au fost declarate castigatoare si admise spre</w:t>
      </w:r>
      <w:r>
        <w:rPr>
          <w:spacing w:val="40"/>
        </w:rPr>
        <w:t xml:space="preserve"> </w:t>
      </w:r>
      <w:r>
        <w:t>finanțare, vor demara procedurile în vederea obtinerii per</w:t>
      </w:r>
      <w:r w:rsidR="00A02408">
        <w:t>sonalitatii juridice. A</w:t>
      </w:r>
      <w:r>
        <w:t>facerile se vor constitui ca forma juridica în SRL</w:t>
      </w:r>
      <w:r w:rsidR="007454F9">
        <w:t>.</w:t>
      </w:r>
    </w:p>
    <w:p w:rsidR="001C3136" w:rsidRDefault="00E408AB">
      <w:pPr>
        <w:pStyle w:val="BodyText"/>
        <w:ind w:right="134" w:firstLine="719"/>
      </w:pPr>
      <w:r>
        <w:t>Monitorizarea implementarii planurilor de afaceri va fi realizata de Expertul monitorizare afaceri, ce va realiza vizite pe teren pe parcursul perioadei de implementare si sustenabilitate a planului de afaceri selectat pentru finantare.</w:t>
      </w:r>
    </w:p>
    <w:p w:rsidR="001C3136" w:rsidRDefault="00E408AB">
      <w:pPr>
        <w:pStyle w:val="BodyText"/>
        <w:spacing w:before="2"/>
        <w:ind w:right="133" w:firstLine="719"/>
      </w:pPr>
      <w:r>
        <w:t>În vederea transferului sumelor aferente ajutorului financiar nerambursabil – micro-grant- ului in valoare de 121.087</w:t>
      </w:r>
      <w:r w:rsidR="00B109C9">
        <w:t>,50</w:t>
      </w:r>
      <w:r>
        <w:t xml:space="preserve"> lei (ajutor de minimis), între lider-ul de parteneriat, in calitate de administrator al schemei de minimis și întreprinderea nou-creată (beneficiarul schemei de ajutor de minimis) se va încheia un „</w:t>
      </w:r>
      <w:r>
        <w:rPr>
          <w:b/>
          <w:i/>
        </w:rPr>
        <w:t>Contract de subventie</w:t>
      </w:r>
      <w:r w:rsidRPr="00F504DA">
        <w:t>” (</w:t>
      </w:r>
      <w:r w:rsidR="00F504DA" w:rsidRPr="00F504DA">
        <w:t>conform Anexa 15</w:t>
      </w:r>
      <w:r w:rsidRPr="00F504DA">
        <w:t>).</w:t>
      </w:r>
    </w:p>
    <w:p w:rsidR="001C3136" w:rsidRDefault="00E408AB">
      <w:pPr>
        <w:pStyle w:val="BodyText"/>
        <w:spacing w:before="171"/>
        <w:ind w:right="135"/>
      </w:pPr>
      <w:r>
        <w:rPr>
          <w:b/>
          <w:color w:val="FF0000"/>
        </w:rPr>
        <w:t xml:space="preserve">Atentie! </w:t>
      </w:r>
      <w:r>
        <w:t>Beneficiarii au obligatia de a implementa planul de afaceri pentru care s-a semnat</w:t>
      </w:r>
      <w:r>
        <w:rPr>
          <w:spacing w:val="40"/>
        </w:rPr>
        <w:t xml:space="preserve"> </w:t>
      </w:r>
      <w:r>
        <w:t>contractul de subventie. În cazul în care planul de afaceri nu se va implementa în condiţiile asumate şi stipulate în contractul de subventie, administratorul schemei de minimis îşi rezervă dreptul de a întrerupe plăţile sau rezilia contractul încheiat, iar asistenţa financiară nerambursabilă poate fi redusă şi/sau va trebui resti</w:t>
      </w:r>
      <w:r w:rsidR="007454F9">
        <w:t>tuită, în totalitate</w:t>
      </w:r>
      <w:r>
        <w:t>.</w:t>
      </w:r>
    </w:p>
    <w:p w:rsidR="001C3136" w:rsidRDefault="00E408AB">
      <w:pPr>
        <w:pStyle w:val="BodyText"/>
        <w:spacing w:before="97"/>
        <w:ind w:right="134" w:firstLine="719"/>
      </w:pPr>
      <w:r>
        <w:t xml:space="preserve">Conform schemei de minimis instituite, contractul de subvenție se încheie între administratorul schemei de antreprenoriat și fiecare dintre beneficiarii ajutoarelor </w:t>
      </w:r>
      <w:r>
        <w:rPr>
          <w:i/>
        </w:rPr>
        <w:t>de minimis</w:t>
      </w:r>
      <w:r>
        <w:t>, iar prezenta schemă se aplică întreprinderilor înființate ca urmare a sprijinului acordat pentru deschiderea unei afaceri.</w:t>
      </w:r>
    </w:p>
    <w:p w:rsidR="001C3136" w:rsidRDefault="00E408AB">
      <w:pPr>
        <w:pStyle w:val="BodyText"/>
        <w:ind w:right="134" w:firstLine="360"/>
      </w:pPr>
      <w:r>
        <w:t>În vederea semnării contractului de subventie, câștigătorii planurilor de afaceri finanțabile în cadrul proiectului, vor depune spre verificare următoarele documente:</w:t>
      </w:r>
    </w:p>
    <w:p w:rsidR="001C3136" w:rsidRDefault="00E408AB">
      <w:pPr>
        <w:pStyle w:val="ListParagraph"/>
        <w:numPr>
          <w:ilvl w:val="0"/>
          <w:numId w:val="2"/>
        </w:numPr>
        <w:tabs>
          <w:tab w:val="left" w:pos="861"/>
        </w:tabs>
        <w:ind w:hanging="361"/>
      </w:pPr>
      <w:r>
        <w:t>Certificat</w:t>
      </w:r>
      <w:r>
        <w:rPr>
          <w:spacing w:val="-9"/>
        </w:rPr>
        <w:t xml:space="preserve"> </w:t>
      </w:r>
      <w:r>
        <w:t>de</w:t>
      </w:r>
      <w:r>
        <w:rPr>
          <w:spacing w:val="-4"/>
        </w:rPr>
        <w:t xml:space="preserve"> </w:t>
      </w:r>
      <w:r>
        <w:t>înregistrare</w:t>
      </w:r>
      <w:r>
        <w:rPr>
          <w:spacing w:val="-6"/>
        </w:rPr>
        <w:t xml:space="preserve"> </w:t>
      </w:r>
      <w:r>
        <w:t>a</w:t>
      </w:r>
      <w:r>
        <w:rPr>
          <w:spacing w:val="-4"/>
        </w:rPr>
        <w:t xml:space="preserve"> </w:t>
      </w:r>
      <w:r>
        <w:t>întreprinderii</w:t>
      </w:r>
      <w:r>
        <w:rPr>
          <w:spacing w:val="-5"/>
        </w:rPr>
        <w:t xml:space="preserve"> </w:t>
      </w:r>
      <w:r>
        <w:t>în</w:t>
      </w:r>
      <w:r>
        <w:rPr>
          <w:spacing w:val="-5"/>
        </w:rPr>
        <w:t xml:space="preserve"> </w:t>
      </w:r>
      <w:r>
        <w:t>Registrul</w:t>
      </w:r>
      <w:r>
        <w:rPr>
          <w:spacing w:val="-5"/>
        </w:rPr>
        <w:t xml:space="preserve"> </w:t>
      </w:r>
      <w:r>
        <w:t>Comerțului;</w:t>
      </w:r>
      <w:r>
        <w:rPr>
          <w:spacing w:val="-5"/>
        </w:rPr>
        <w:t xml:space="preserve"> </w:t>
      </w:r>
      <w:r>
        <w:rPr>
          <w:spacing w:val="-2"/>
        </w:rPr>
        <w:t>(copie)</w:t>
      </w:r>
    </w:p>
    <w:p w:rsidR="001C3136" w:rsidRDefault="00E408AB">
      <w:pPr>
        <w:pStyle w:val="ListParagraph"/>
        <w:numPr>
          <w:ilvl w:val="0"/>
          <w:numId w:val="2"/>
        </w:numPr>
        <w:tabs>
          <w:tab w:val="left" w:pos="861"/>
        </w:tabs>
        <w:spacing w:before="1"/>
        <w:ind w:right="133"/>
      </w:pPr>
      <w:r>
        <w:t>Certificat constatator emis în temeiul art. 17, ind.1 din Legea nr. 359/ 2004 privind simplificarea formalităţilor la înregistrarea în registrul comerţului a persoanelor fizice, asociaţiilor</w:t>
      </w:r>
      <w:r>
        <w:rPr>
          <w:spacing w:val="40"/>
        </w:rPr>
        <w:t xml:space="preserve"> </w:t>
      </w:r>
      <w:r>
        <w:t>familiale</w:t>
      </w:r>
      <w:r>
        <w:rPr>
          <w:spacing w:val="40"/>
        </w:rPr>
        <w:t xml:space="preserve"> </w:t>
      </w:r>
      <w:r>
        <w:t>şi</w:t>
      </w:r>
      <w:r>
        <w:rPr>
          <w:spacing w:val="40"/>
        </w:rPr>
        <w:t xml:space="preserve"> </w:t>
      </w:r>
      <w:r>
        <w:t>persoanelor</w:t>
      </w:r>
      <w:r>
        <w:rPr>
          <w:spacing w:val="40"/>
        </w:rPr>
        <w:t xml:space="preserve"> </w:t>
      </w:r>
      <w:r>
        <w:t>juridice,</w:t>
      </w:r>
      <w:r>
        <w:rPr>
          <w:spacing w:val="40"/>
        </w:rPr>
        <w:t xml:space="preserve"> </w:t>
      </w:r>
      <w:r>
        <w:t>înregistrarea</w:t>
      </w:r>
      <w:r>
        <w:rPr>
          <w:spacing w:val="40"/>
        </w:rPr>
        <w:t xml:space="preserve"> </w:t>
      </w:r>
      <w:r>
        <w:t>fiscală</w:t>
      </w:r>
      <w:r>
        <w:rPr>
          <w:spacing w:val="40"/>
        </w:rPr>
        <w:t xml:space="preserve"> </w:t>
      </w:r>
      <w:r>
        <w:t>a</w:t>
      </w:r>
      <w:r>
        <w:rPr>
          <w:spacing w:val="40"/>
        </w:rPr>
        <w:t xml:space="preserve"> </w:t>
      </w:r>
      <w:r>
        <w:t>acestora,</w:t>
      </w:r>
      <w:r>
        <w:rPr>
          <w:spacing w:val="40"/>
        </w:rPr>
        <w:t xml:space="preserve"> </w:t>
      </w:r>
      <w:r>
        <w:t>precum</w:t>
      </w:r>
      <w:r>
        <w:rPr>
          <w:spacing w:val="40"/>
        </w:rPr>
        <w:t xml:space="preserve"> </w:t>
      </w:r>
      <w:r>
        <w:t>şi</w:t>
      </w:r>
      <w:r>
        <w:rPr>
          <w:spacing w:val="40"/>
        </w:rPr>
        <w:t xml:space="preserve"> </w:t>
      </w:r>
      <w:r>
        <w:t>la</w:t>
      </w:r>
    </w:p>
    <w:p w:rsidR="001C3136" w:rsidRDefault="001C3136">
      <w:pPr>
        <w:jc w:val="both"/>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left="860"/>
        <w:jc w:val="left"/>
      </w:pPr>
      <w:r>
        <w:t>autorizarea</w:t>
      </w:r>
      <w:r>
        <w:rPr>
          <w:spacing w:val="29"/>
        </w:rPr>
        <w:t xml:space="preserve"> </w:t>
      </w:r>
      <w:r>
        <w:t>funcţionării</w:t>
      </w:r>
      <w:r>
        <w:rPr>
          <w:spacing w:val="32"/>
        </w:rPr>
        <w:t xml:space="preserve"> </w:t>
      </w:r>
      <w:r>
        <w:t>persoanelor</w:t>
      </w:r>
      <w:r>
        <w:rPr>
          <w:spacing w:val="32"/>
        </w:rPr>
        <w:t xml:space="preserve"> </w:t>
      </w:r>
      <w:r>
        <w:t>juridice</w:t>
      </w:r>
      <w:r>
        <w:rPr>
          <w:spacing w:val="33"/>
        </w:rPr>
        <w:t xml:space="preserve"> </w:t>
      </w:r>
      <w:r>
        <w:t>de</w:t>
      </w:r>
      <w:r>
        <w:rPr>
          <w:spacing w:val="30"/>
        </w:rPr>
        <w:t xml:space="preserve"> </w:t>
      </w:r>
      <w:r>
        <w:t>către</w:t>
      </w:r>
      <w:r>
        <w:rPr>
          <w:spacing w:val="30"/>
        </w:rPr>
        <w:t xml:space="preserve"> </w:t>
      </w:r>
      <w:r>
        <w:t>Oficiul</w:t>
      </w:r>
      <w:r>
        <w:rPr>
          <w:spacing w:val="32"/>
        </w:rPr>
        <w:t xml:space="preserve"> </w:t>
      </w:r>
      <w:r>
        <w:t>Registrului</w:t>
      </w:r>
      <w:r>
        <w:rPr>
          <w:spacing w:val="32"/>
        </w:rPr>
        <w:t xml:space="preserve"> </w:t>
      </w:r>
      <w:r>
        <w:t>Comertului</w:t>
      </w:r>
      <w:r>
        <w:rPr>
          <w:spacing w:val="32"/>
        </w:rPr>
        <w:t xml:space="preserve"> </w:t>
      </w:r>
      <w:r>
        <w:t>de</w:t>
      </w:r>
      <w:r>
        <w:rPr>
          <w:spacing w:val="33"/>
        </w:rPr>
        <w:t xml:space="preserve"> </w:t>
      </w:r>
      <w:r>
        <w:t>pe lângă Tribunalul competent; (copie)</w:t>
      </w:r>
    </w:p>
    <w:p w:rsidR="001C3136" w:rsidRDefault="00E408AB">
      <w:pPr>
        <w:pStyle w:val="ListParagraph"/>
        <w:numPr>
          <w:ilvl w:val="0"/>
          <w:numId w:val="2"/>
        </w:numPr>
        <w:tabs>
          <w:tab w:val="left" w:pos="860"/>
          <w:tab w:val="left" w:pos="861"/>
        </w:tabs>
        <w:spacing w:before="1" w:line="279" w:lineRule="exact"/>
        <w:ind w:hanging="361"/>
        <w:jc w:val="left"/>
      </w:pPr>
      <w:r>
        <w:t>Copie</w:t>
      </w:r>
      <w:r>
        <w:rPr>
          <w:spacing w:val="-2"/>
        </w:rPr>
        <w:t xml:space="preserve"> </w:t>
      </w:r>
      <w:r>
        <w:rPr>
          <w:spacing w:val="-5"/>
        </w:rPr>
        <w:t>CI;</w:t>
      </w:r>
    </w:p>
    <w:p w:rsidR="001C3136" w:rsidRPr="00F504DA" w:rsidRDefault="00E408AB">
      <w:pPr>
        <w:pStyle w:val="ListParagraph"/>
        <w:numPr>
          <w:ilvl w:val="0"/>
          <w:numId w:val="2"/>
        </w:numPr>
        <w:tabs>
          <w:tab w:val="left" w:pos="860"/>
          <w:tab w:val="left" w:pos="861"/>
        </w:tabs>
        <w:spacing w:line="279" w:lineRule="exact"/>
        <w:ind w:hanging="361"/>
        <w:jc w:val="left"/>
      </w:pPr>
      <w:r w:rsidRPr="00F504DA">
        <w:t>Declarația</w:t>
      </w:r>
      <w:r w:rsidRPr="00F504DA">
        <w:rPr>
          <w:spacing w:val="-4"/>
        </w:rPr>
        <w:t xml:space="preserve"> </w:t>
      </w:r>
      <w:r w:rsidRPr="00F504DA">
        <w:t>de</w:t>
      </w:r>
      <w:r w:rsidRPr="00F504DA">
        <w:rPr>
          <w:spacing w:val="-6"/>
        </w:rPr>
        <w:t xml:space="preserve"> </w:t>
      </w:r>
      <w:r w:rsidRPr="00F504DA">
        <w:t>angajament</w:t>
      </w:r>
      <w:r w:rsidRPr="00F504DA">
        <w:rPr>
          <w:spacing w:val="-3"/>
        </w:rPr>
        <w:t xml:space="preserve"> </w:t>
      </w:r>
      <w:r w:rsidRPr="00F504DA">
        <w:t>(Anexa</w:t>
      </w:r>
      <w:r w:rsidRPr="00F504DA">
        <w:rPr>
          <w:spacing w:val="-3"/>
        </w:rPr>
        <w:t xml:space="preserve"> </w:t>
      </w:r>
      <w:r w:rsidR="00F504DA" w:rsidRPr="00F504DA">
        <w:t>6</w:t>
      </w:r>
      <w:r w:rsidRPr="00F504DA">
        <w:t>);</w:t>
      </w:r>
      <w:r w:rsidRPr="00F504DA">
        <w:rPr>
          <w:spacing w:val="-4"/>
        </w:rPr>
        <w:t xml:space="preserve"> </w:t>
      </w:r>
      <w:r w:rsidRPr="00F504DA">
        <w:rPr>
          <w:spacing w:val="-2"/>
        </w:rPr>
        <w:t>(original)</w:t>
      </w:r>
    </w:p>
    <w:p w:rsidR="001C3136" w:rsidRPr="00F504DA" w:rsidRDefault="00E408AB">
      <w:pPr>
        <w:pStyle w:val="ListParagraph"/>
        <w:numPr>
          <w:ilvl w:val="0"/>
          <w:numId w:val="2"/>
        </w:numPr>
        <w:tabs>
          <w:tab w:val="left" w:pos="860"/>
          <w:tab w:val="left" w:pos="861"/>
        </w:tabs>
        <w:ind w:right="133"/>
        <w:jc w:val="left"/>
      </w:pPr>
      <w:r w:rsidRPr="00F504DA">
        <w:t>Declarația</w:t>
      </w:r>
      <w:r w:rsidRPr="00F504DA">
        <w:rPr>
          <w:spacing w:val="40"/>
        </w:rPr>
        <w:t xml:space="preserve"> </w:t>
      </w:r>
      <w:r w:rsidRPr="00F504DA">
        <w:t>pe</w:t>
      </w:r>
      <w:r w:rsidRPr="00F504DA">
        <w:rPr>
          <w:spacing w:val="40"/>
        </w:rPr>
        <w:t xml:space="preserve"> </w:t>
      </w:r>
      <w:r w:rsidRPr="00F504DA">
        <w:t>proprie</w:t>
      </w:r>
      <w:r w:rsidRPr="00F504DA">
        <w:rPr>
          <w:spacing w:val="40"/>
        </w:rPr>
        <w:t xml:space="preserve"> </w:t>
      </w:r>
      <w:r w:rsidRPr="00F504DA">
        <w:t>răspundere</w:t>
      </w:r>
      <w:r w:rsidRPr="00F504DA">
        <w:rPr>
          <w:spacing w:val="40"/>
        </w:rPr>
        <w:t xml:space="preserve"> </w:t>
      </w:r>
      <w:r w:rsidRPr="00F504DA">
        <w:t>privind</w:t>
      </w:r>
      <w:r w:rsidRPr="00F504DA">
        <w:rPr>
          <w:spacing w:val="40"/>
        </w:rPr>
        <w:t xml:space="preserve"> </w:t>
      </w:r>
      <w:r w:rsidRPr="00F504DA">
        <w:t>ajutoarele</w:t>
      </w:r>
      <w:r w:rsidRPr="00F504DA">
        <w:rPr>
          <w:spacing w:val="40"/>
        </w:rPr>
        <w:t xml:space="preserve"> </w:t>
      </w:r>
      <w:r w:rsidRPr="00F504DA">
        <w:t>de</w:t>
      </w:r>
      <w:r w:rsidRPr="00F504DA">
        <w:rPr>
          <w:spacing w:val="40"/>
        </w:rPr>
        <w:t xml:space="preserve"> </w:t>
      </w:r>
      <w:r w:rsidRPr="00F504DA">
        <w:t>minimis</w:t>
      </w:r>
      <w:r w:rsidRPr="00F504DA">
        <w:rPr>
          <w:spacing w:val="40"/>
        </w:rPr>
        <w:t xml:space="preserve"> </w:t>
      </w:r>
      <w:r w:rsidRPr="00F504DA">
        <w:t>(Anexa</w:t>
      </w:r>
      <w:r w:rsidRPr="00F504DA">
        <w:rPr>
          <w:spacing w:val="40"/>
        </w:rPr>
        <w:t xml:space="preserve"> </w:t>
      </w:r>
      <w:r w:rsidRPr="00F504DA">
        <w:t>1</w:t>
      </w:r>
      <w:r w:rsidR="00F504DA" w:rsidRPr="00F504DA">
        <w:t>6</w:t>
      </w:r>
      <w:r w:rsidRPr="00F504DA">
        <w:rPr>
          <w:spacing w:val="40"/>
        </w:rPr>
        <w:t xml:space="preserve"> </w:t>
      </w:r>
      <w:r w:rsidRPr="00F504DA">
        <w:t>la</w:t>
      </w:r>
      <w:r w:rsidRPr="00F504DA">
        <w:rPr>
          <w:spacing w:val="40"/>
        </w:rPr>
        <w:t xml:space="preserve"> </w:t>
      </w:r>
      <w:r w:rsidRPr="00F504DA">
        <w:t>prezenta</w:t>
      </w:r>
      <w:r w:rsidRPr="00F504DA">
        <w:rPr>
          <w:spacing w:val="40"/>
        </w:rPr>
        <w:t xml:space="preserve"> </w:t>
      </w:r>
      <w:r w:rsidRPr="00F504DA">
        <w:t>metodologie); (original)</w:t>
      </w:r>
    </w:p>
    <w:p w:rsidR="001C3136" w:rsidRPr="00F504DA" w:rsidRDefault="00E408AB">
      <w:pPr>
        <w:pStyle w:val="ListParagraph"/>
        <w:numPr>
          <w:ilvl w:val="0"/>
          <w:numId w:val="2"/>
        </w:numPr>
        <w:tabs>
          <w:tab w:val="left" w:pos="860"/>
          <w:tab w:val="left" w:pos="861"/>
        </w:tabs>
        <w:spacing w:before="1"/>
        <w:ind w:right="135"/>
        <w:jc w:val="left"/>
      </w:pPr>
      <w:r w:rsidRPr="00F504DA">
        <w:t>Formularul</w:t>
      </w:r>
      <w:r w:rsidRPr="00F504DA">
        <w:rPr>
          <w:spacing w:val="72"/>
        </w:rPr>
        <w:t xml:space="preserve"> </w:t>
      </w:r>
      <w:r w:rsidRPr="00F504DA">
        <w:t>de</w:t>
      </w:r>
      <w:r w:rsidRPr="00F504DA">
        <w:rPr>
          <w:spacing w:val="73"/>
        </w:rPr>
        <w:t xml:space="preserve"> </w:t>
      </w:r>
      <w:r w:rsidRPr="00F504DA">
        <w:t>identificare</w:t>
      </w:r>
      <w:r w:rsidRPr="00F504DA">
        <w:rPr>
          <w:spacing w:val="73"/>
        </w:rPr>
        <w:t xml:space="preserve"> </w:t>
      </w:r>
      <w:r w:rsidRPr="00F504DA">
        <w:t>financiara</w:t>
      </w:r>
      <w:r w:rsidRPr="00F504DA">
        <w:rPr>
          <w:spacing w:val="72"/>
        </w:rPr>
        <w:t xml:space="preserve"> </w:t>
      </w:r>
      <w:r w:rsidRPr="00F504DA">
        <w:t>aferent</w:t>
      </w:r>
      <w:r w:rsidRPr="00F504DA">
        <w:rPr>
          <w:spacing w:val="73"/>
        </w:rPr>
        <w:t xml:space="preserve"> </w:t>
      </w:r>
      <w:r w:rsidRPr="00F504DA">
        <w:t>unui</w:t>
      </w:r>
      <w:r w:rsidRPr="00F504DA">
        <w:rPr>
          <w:spacing w:val="72"/>
        </w:rPr>
        <w:t xml:space="preserve"> </w:t>
      </w:r>
      <w:r w:rsidRPr="00F504DA">
        <w:t>cont</w:t>
      </w:r>
      <w:r w:rsidRPr="00F504DA">
        <w:rPr>
          <w:spacing w:val="73"/>
        </w:rPr>
        <w:t xml:space="preserve"> </w:t>
      </w:r>
      <w:r w:rsidRPr="00F504DA">
        <w:t>bancar</w:t>
      </w:r>
      <w:r w:rsidRPr="00F504DA">
        <w:rPr>
          <w:spacing w:val="73"/>
        </w:rPr>
        <w:t xml:space="preserve"> </w:t>
      </w:r>
      <w:r w:rsidRPr="00F504DA">
        <w:t>special</w:t>
      </w:r>
      <w:r w:rsidRPr="00F504DA">
        <w:rPr>
          <w:spacing w:val="72"/>
        </w:rPr>
        <w:t xml:space="preserve"> </w:t>
      </w:r>
      <w:r w:rsidRPr="00F504DA">
        <w:t>deschis</w:t>
      </w:r>
      <w:r w:rsidRPr="00F504DA">
        <w:rPr>
          <w:spacing w:val="73"/>
        </w:rPr>
        <w:t xml:space="preserve"> </w:t>
      </w:r>
      <w:r w:rsidRPr="00F504DA">
        <w:t xml:space="preserve">pentru derularea operatiunilor din cadrul proiectului </w:t>
      </w:r>
      <w:r w:rsidR="00F504DA" w:rsidRPr="00F504DA">
        <w:t>(Anexa 17</w:t>
      </w:r>
      <w:r w:rsidRPr="00F504DA">
        <w:t>);</w:t>
      </w:r>
      <w:r w:rsidRPr="00F504DA">
        <w:rPr>
          <w:spacing w:val="40"/>
        </w:rPr>
        <w:t xml:space="preserve"> </w:t>
      </w:r>
      <w:r w:rsidRPr="00F504DA">
        <w:t>(original)</w:t>
      </w:r>
    </w:p>
    <w:p w:rsidR="001C3136" w:rsidRDefault="00E408AB">
      <w:pPr>
        <w:pStyle w:val="ListParagraph"/>
        <w:numPr>
          <w:ilvl w:val="0"/>
          <w:numId w:val="2"/>
        </w:numPr>
        <w:tabs>
          <w:tab w:val="left" w:pos="860"/>
          <w:tab w:val="left" w:pos="861"/>
        </w:tabs>
        <w:spacing w:before="1"/>
        <w:ind w:hanging="361"/>
        <w:jc w:val="left"/>
      </w:pPr>
      <w:r>
        <w:t>Extras</w:t>
      </w:r>
      <w:r>
        <w:rPr>
          <w:spacing w:val="-6"/>
        </w:rPr>
        <w:t xml:space="preserve"> </w:t>
      </w:r>
      <w:r>
        <w:rPr>
          <w:spacing w:val="-4"/>
        </w:rPr>
        <w:t>cont</w:t>
      </w:r>
    </w:p>
    <w:p w:rsidR="001C3136" w:rsidRDefault="00E408AB">
      <w:pPr>
        <w:pStyle w:val="BodyText"/>
        <w:spacing w:before="116"/>
        <w:ind w:right="139" w:firstLine="719"/>
      </w:pPr>
      <w:r>
        <w:t>Participantii castigatori vor depune documentatia de contractare in termen de 30 zile de la primirea notificarii cu privire la selectia planului de afaceri.</w:t>
      </w:r>
    </w:p>
    <w:p w:rsidR="001C3136" w:rsidRDefault="00E408AB">
      <w:pPr>
        <w:ind w:left="140" w:right="135" w:firstLine="360"/>
        <w:jc w:val="both"/>
        <w:rPr>
          <w:b/>
        </w:rPr>
      </w:pPr>
      <w:r>
        <w:t>Toate documentele solicitate care se vor prezenta în copie conform cerințelor de mai sus, vor avea mențiunea „</w:t>
      </w:r>
      <w:r>
        <w:rPr>
          <w:i/>
        </w:rPr>
        <w:t>conform cu originalul</w:t>
      </w:r>
      <w:r>
        <w:t>” și semnătura participantului.</w:t>
      </w:r>
      <w:r>
        <w:rPr>
          <w:spacing w:val="40"/>
        </w:rPr>
        <w:t xml:space="preserve"> </w:t>
      </w:r>
      <w:r>
        <w:rPr>
          <w:b/>
        </w:rPr>
        <w:t>Întreprinderile care primesc ajutor financiar nerambursabil prin intermediul prezentei scheme de minimis vor trebui să îndeplinescă următoarele condiţii înainte de încheierea contractelor de subventie. In acest sens, reprezentantul legal va depune o declarație care sa ateste ca:</w:t>
      </w:r>
    </w:p>
    <w:p w:rsidR="001C3136" w:rsidRDefault="00E408AB">
      <w:pPr>
        <w:pStyle w:val="ListParagraph"/>
        <w:numPr>
          <w:ilvl w:val="0"/>
          <w:numId w:val="1"/>
        </w:numPr>
        <w:tabs>
          <w:tab w:val="left" w:pos="501"/>
        </w:tabs>
        <w:spacing w:line="267" w:lineRule="exact"/>
        <w:ind w:left="500" w:hanging="361"/>
      </w:pPr>
      <w:r>
        <w:t>intreprinderea</w:t>
      </w:r>
      <w:r>
        <w:rPr>
          <w:spacing w:val="-6"/>
        </w:rPr>
        <w:t xml:space="preserve"> </w:t>
      </w:r>
      <w:r>
        <w:t>este</w:t>
      </w:r>
      <w:r>
        <w:rPr>
          <w:spacing w:val="-4"/>
        </w:rPr>
        <w:t xml:space="preserve"> </w:t>
      </w:r>
      <w:r>
        <w:t>legal</w:t>
      </w:r>
      <w:r>
        <w:rPr>
          <w:spacing w:val="-4"/>
        </w:rPr>
        <w:t xml:space="preserve"> </w:t>
      </w:r>
      <w:r>
        <w:t>constituita</w:t>
      </w:r>
      <w:r>
        <w:rPr>
          <w:spacing w:val="-4"/>
        </w:rPr>
        <w:t xml:space="preserve"> </w:t>
      </w:r>
      <w:r>
        <w:t>în</w:t>
      </w:r>
      <w:r>
        <w:rPr>
          <w:spacing w:val="-3"/>
        </w:rPr>
        <w:t xml:space="preserve"> </w:t>
      </w:r>
      <w:r>
        <w:t>România</w:t>
      </w:r>
      <w:r>
        <w:rPr>
          <w:spacing w:val="-4"/>
        </w:rPr>
        <w:t xml:space="preserve"> </w:t>
      </w:r>
      <w:r>
        <w:t>și</w:t>
      </w:r>
      <w:r>
        <w:rPr>
          <w:spacing w:val="-3"/>
        </w:rPr>
        <w:t xml:space="preserve"> </w:t>
      </w:r>
      <w:r>
        <w:t>își</w:t>
      </w:r>
      <w:r>
        <w:rPr>
          <w:spacing w:val="-5"/>
        </w:rPr>
        <w:t xml:space="preserve"> </w:t>
      </w:r>
      <w:r>
        <w:t>desfășoară</w:t>
      </w:r>
      <w:r>
        <w:rPr>
          <w:spacing w:val="-4"/>
        </w:rPr>
        <w:t xml:space="preserve"> </w:t>
      </w:r>
      <w:r>
        <w:t>activitatea</w:t>
      </w:r>
      <w:r>
        <w:rPr>
          <w:spacing w:val="-3"/>
        </w:rPr>
        <w:t xml:space="preserve"> </w:t>
      </w:r>
      <w:r>
        <w:t>în</w:t>
      </w:r>
      <w:r>
        <w:rPr>
          <w:spacing w:val="-4"/>
        </w:rPr>
        <w:t xml:space="preserve"> </w:t>
      </w:r>
      <w:r>
        <w:rPr>
          <w:spacing w:val="-2"/>
        </w:rPr>
        <w:t>România;</w:t>
      </w:r>
    </w:p>
    <w:p w:rsidR="001C3136" w:rsidRDefault="00E408AB">
      <w:pPr>
        <w:pStyle w:val="ListParagraph"/>
        <w:numPr>
          <w:ilvl w:val="0"/>
          <w:numId w:val="1"/>
        </w:numPr>
        <w:tabs>
          <w:tab w:val="left" w:pos="501"/>
        </w:tabs>
        <w:spacing w:before="1"/>
        <w:ind w:right="137" w:firstLine="0"/>
      </w:pPr>
      <w:r>
        <w:t xml:space="preserve">reprezentantul legal al întreprinderii nu a fost supus unei condamnări de tip </w:t>
      </w:r>
      <w:r>
        <w:rPr>
          <w:i/>
        </w:rPr>
        <w:t xml:space="preserve">res judicata </w:t>
      </w:r>
      <w:r>
        <w:t>în</w:t>
      </w:r>
      <w:r>
        <w:rPr>
          <w:spacing w:val="40"/>
        </w:rPr>
        <w:t xml:space="preserve"> </w:t>
      </w:r>
      <w:r>
        <w:t>ultimii 3 ani, de către nicio instanţă de judecată, din motive profesionale sau etic-profesionale;</w:t>
      </w:r>
    </w:p>
    <w:p w:rsidR="001C3136" w:rsidRDefault="00E408AB">
      <w:pPr>
        <w:pStyle w:val="ListParagraph"/>
        <w:numPr>
          <w:ilvl w:val="0"/>
          <w:numId w:val="1"/>
        </w:numPr>
        <w:tabs>
          <w:tab w:val="left" w:pos="501"/>
        </w:tabs>
        <w:spacing w:before="1"/>
        <w:ind w:right="134" w:firstLine="0"/>
      </w:pPr>
      <w:r>
        <w:t xml:space="preserve">reprezentantul legal al întreprinderii nu a fost condamnat de tip </w:t>
      </w:r>
      <w:r>
        <w:rPr>
          <w:i/>
        </w:rPr>
        <w:t xml:space="preserve">res judicata </w:t>
      </w:r>
      <w:r>
        <w:t>pentru fraudă, corupţie, implicare în organizaţii criminale sau în alte activităţi ilegale, în detrimentul intereselor financiare ale Comunităţii Europene;</w:t>
      </w:r>
    </w:p>
    <w:p w:rsidR="001C3136" w:rsidRDefault="00E408AB">
      <w:pPr>
        <w:pStyle w:val="ListParagraph"/>
        <w:numPr>
          <w:ilvl w:val="0"/>
          <w:numId w:val="1"/>
        </w:numPr>
        <w:tabs>
          <w:tab w:val="left" w:pos="501"/>
        </w:tabs>
        <w:spacing w:before="1"/>
        <w:ind w:right="137" w:firstLine="0"/>
      </w:pPr>
      <w:r>
        <w:t>intreprinderea este direct responsabilă de pregătirea şi implementarea proiectului şi nu acţionează ca intermediar pentru proiectul propus a fi finanţat;</w:t>
      </w:r>
    </w:p>
    <w:p w:rsidR="001C3136" w:rsidRDefault="001C3136">
      <w:pPr>
        <w:jc w:val="both"/>
        <w:sectPr w:rsidR="001C3136">
          <w:pgSz w:w="11910" w:h="16840"/>
          <w:pgMar w:top="3340" w:right="1300" w:bottom="1200" w:left="1300" w:header="715" w:footer="1003" w:gutter="0"/>
          <w:cols w:space="720"/>
        </w:sectPr>
      </w:pPr>
    </w:p>
    <w:p w:rsidR="001C3136" w:rsidRDefault="001C3136">
      <w:pPr>
        <w:pStyle w:val="BodyText"/>
        <w:spacing w:before="6"/>
        <w:ind w:left="0"/>
        <w:jc w:val="left"/>
        <w:rPr>
          <w:sz w:val="12"/>
        </w:rPr>
      </w:pPr>
    </w:p>
    <w:p w:rsidR="001C3136" w:rsidRDefault="00E408AB">
      <w:pPr>
        <w:pStyle w:val="BodyText"/>
        <w:spacing w:before="56"/>
        <w:ind w:right="135"/>
      </w:pPr>
      <w:r>
        <w:rPr>
          <w:b/>
          <w:color w:val="FF0000"/>
        </w:rPr>
        <w:t xml:space="preserve">Atentie! </w:t>
      </w:r>
      <w:r>
        <w:t>Beneficiarul ajutorului de minimis pastreaza evidenta detaliata a ajutorului de minimis acordat</w:t>
      </w:r>
      <w:r>
        <w:rPr>
          <w:spacing w:val="-1"/>
        </w:rPr>
        <w:t xml:space="preserve"> </w:t>
      </w:r>
      <w:r>
        <w:t>pe o perioada de</w:t>
      </w:r>
      <w:r>
        <w:rPr>
          <w:spacing w:val="-1"/>
        </w:rPr>
        <w:t xml:space="preserve"> </w:t>
      </w:r>
      <w:r>
        <w:t>cel putin 10 ani, de la data la care ultima</w:t>
      </w:r>
      <w:r>
        <w:rPr>
          <w:spacing w:val="-1"/>
        </w:rPr>
        <w:t xml:space="preserve"> </w:t>
      </w:r>
      <w:r>
        <w:t>alocare</w:t>
      </w:r>
      <w:r>
        <w:rPr>
          <w:spacing w:val="-1"/>
        </w:rPr>
        <w:t xml:space="preserve"> </w:t>
      </w:r>
      <w:r>
        <w:t>specifica a a fost</w:t>
      </w:r>
      <w:r>
        <w:rPr>
          <w:spacing w:val="-1"/>
        </w:rPr>
        <w:t xml:space="preserve"> </w:t>
      </w:r>
      <w:r>
        <w:t>acordata in baza schemei de minimis.</w:t>
      </w:r>
    </w:p>
    <w:p w:rsidR="001C3136" w:rsidRDefault="001C3136">
      <w:pPr>
        <w:pStyle w:val="BodyText"/>
        <w:spacing w:before="6"/>
        <w:ind w:left="0"/>
        <w:jc w:val="left"/>
        <w:rPr>
          <w:sz w:val="18"/>
        </w:rPr>
      </w:pPr>
    </w:p>
    <w:p w:rsidR="001C3136" w:rsidRDefault="00E408AB">
      <w:pPr>
        <w:pStyle w:val="Heading1"/>
        <w:tabs>
          <w:tab w:val="left" w:pos="9196"/>
        </w:tabs>
        <w:jc w:val="both"/>
      </w:pPr>
      <w:bookmarkStart w:id="15" w:name="_bookmark15"/>
      <w:bookmarkEnd w:id="15"/>
      <w:r>
        <w:rPr>
          <w:color w:val="000000"/>
          <w:shd w:val="clear" w:color="auto" w:fill="C5D9F0"/>
        </w:rPr>
        <w:t>Capitolul</w:t>
      </w:r>
      <w:r>
        <w:rPr>
          <w:color w:val="000000"/>
          <w:spacing w:val="-4"/>
          <w:shd w:val="clear" w:color="auto" w:fill="C5D9F0"/>
        </w:rPr>
        <w:t xml:space="preserve"> </w:t>
      </w:r>
      <w:r>
        <w:rPr>
          <w:color w:val="000000"/>
          <w:shd w:val="clear" w:color="auto" w:fill="C5D9F0"/>
        </w:rPr>
        <w:t>11</w:t>
      </w:r>
      <w:r>
        <w:rPr>
          <w:color w:val="000000"/>
          <w:spacing w:val="-6"/>
          <w:shd w:val="clear" w:color="auto" w:fill="C5D9F0"/>
        </w:rPr>
        <w:t xml:space="preserve"> </w:t>
      </w:r>
      <w:r>
        <w:rPr>
          <w:color w:val="000000"/>
          <w:shd w:val="clear" w:color="auto" w:fill="C5D9F0"/>
        </w:rPr>
        <w:t>-</w:t>
      </w:r>
      <w:r>
        <w:rPr>
          <w:color w:val="000000"/>
          <w:spacing w:val="-5"/>
          <w:shd w:val="clear" w:color="auto" w:fill="C5D9F0"/>
        </w:rPr>
        <w:t xml:space="preserve"> </w:t>
      </w:r>
      <w:r>
        <w:rPr>
          <w:color w:val="000000"/>
          <w:shd w:val="clear" w:color="auto" w:fill="C5D9F0"/>
        </w:rPr>
        <w:t>Implementarea</w:t>
      </w:r>
      <w:r>
        <w:rPr>
          <w:color w:val="000000"/>
          <w:spacing w:val="-4"/>
          <w:shd w:val="clear" w:color="auto" w:fill="C5D9F0"/>
        </w:rPr>
        <w:t xml:space="preserve"> </w:t>
      </w:r>
      <w:r>
        <w:rPr>
          <w:color w:val="000000"/>
          <w:shd w:val="clear" w:color="auto" w:fill="C5D9F0"/>
        </w:rPr>
        <w:t>planului</w:t>
      </w:r>
      <w:r>
        <w:rPr>
          <w:color w:val="000000"/>
          <w:spacing w:val="-7"/>
          <w:shd w:val="clear" w:color="auto" w:fill="C5D9F0"/>
        </w:rPr>
        <w:t xml:space="preserve"> </w:t>
      </w:r>
      <w:r>
        <w:rPr>
          <w:color w:val="000000"/>
          <w:shd w:val="clear" w:color="auto" w:fill="C5D9F0"/>
        </w:rPr>
        <w:t>de</w:t>
      </w:r>
      <w:r>
        <w:rPr>
          <w:color w:val="000000"/>
          <w:spacing w:val="-3"/>
          <w:shd w:val="clear" w:color="auto" w:fill="C5D9F0"/>
        </w:rPr>
        <w:t xml:space="preserve"> </w:t>
      </w:r>
      <w:r>
        <w:rPr>
          <w:color w:val="000000"/>
          <w:spacing w:val="-2"/>
          <w:shd w:val="clear" w:color="auto" w:fill="C5D9F0"/>
        </w:rPr>
        <w:t>afaceri</w:t>
      </w:r>
      <w:r>
        <w:rPr>
          <w:color w:val="000000"/>
          <w:shd w:val="clear" w:color="auto" w:fill="C5D9F0"/>
        </w:rPr>
        <w:tab/>
      </w:r>
    </w:p>
    <w:p w:rsidR="001C3136" w:rsidRDefault="00E408AB">
      <w:pPr>
        <w:pStyle w:val="BodyText"/>
        <w:spacing w:before="145"/>
        <w:ind w:right="133" w:firstLine="719"/>
      </w:pPr>
      <w:r>
        <w:t>Activităţile eligibile ce fac obiectul schemei de ajutor de minimis in care se subscrie prezenta procedura, vor fi finanţate numai dacă au fost iniţiate după selectia planului de afaceri si dupa semnarea contractului de subventie.</w:t>
      </w:r>
    </w:p>
    <w:p w:rsidR="001C3136" w:rsidRDefault="001C3136">
      <w:pPr>
        <w:pStyle w:val="BodyText"/>
        <w:spacing w:before="2"/>
        <w:ind w:left="0"/>
        <w:jc w:val="left"/>
      </w:pPr>
    </w:p>
    <w:p w:rsidR="001C3136" w:rsidRDefault="00E408AB">
      <w:pPr>
        <w:pStyle w:val="BodyText"/>
        <w:ind w:right="133"/>
      </w:pPr>
      <w:r>
        <w:rPr>
          <w:b/>
          <w:color w:val="FF0000"/>
        </w:rPr>
        <w:t xml:space="preserve">Atentie! </w:t>
      </w:r>
      <w:r>
        <w:t>TVA-ul aferent cheltuielilor eligibile efectuate de către întreprinderile nou-create este eligibil în interiorul ajutorului financiar, iar întreprinderea nu va solicita aceste sume pentru rambursare din alte surse publice și nu va considera aceste sume ca TVA deductibilă pe perioada implementării proiectului.</w:t>
      </w:r>
    </w:p>
    <w:p w:rsidR="001C3136" w:rsidRDefault="00E408AB">
      <w:pPr>
        <w:pStyle w:val="BodyText"/>
        <w:ind w:right="134" w:firstLine="719"/>
      </w:pPr>
      <w:r>
        <w:t>Plata ajutorului financiar nerambursabil (ajutor de</w:t>
      </w:r>
      <w:r>
        <w:rPr>
          <w:spacing w:val="-2"/>
        </w:rPr>
        <w:t xml:space="preserve"> </w:t>
      </w:r>
      <w:r>
        <w:t>minimis) se</w:t>
      </w:r>
      <w:r>
        <w:rPr>
          <w:spacing w:val="-1"/>
        </w:rPr>
        <w:t xml:space="preserve"> </w:t>
      </w:r>
      <w:r>
        <w:t>va</w:t>
      </w:r>
      <w:r>
        <w:rPr>
          <w:spacing w:val="-2"/>
        </w:rPr>
        <w:t xml:space="preserve"> </w:t>
      </w:r>
      <w:r>
        <w:t>efectua de catre lider-ul de partener</w:t>
      </w:r>
      <w:r w:rsidR="00497856">
        <w:t xml:space="preserve">iat – UAT Comuna Gradinari </w:t>
      </w:r>
      <w:r>
        <w:t>, in calitate de administrator al schemei de minimis,  in baza Cererilor de su</w:t>
      </w:r>
      <w:r w:rsidR="00497856">
        <w:t>bventie solicitate</w:t>
      </w:r>
      <w:r>
        <w:t>.</w:t>
      </w:r>
    </w:p>
    <w:p w:rsidR="001C3136" w:rsidRDefault="00E408AB">
      <w:pPr>
        <w:pStyle w:val="BodyText"/>
        <w:ind w:right="133" w:firstLine="719"/>
      </w:pPr>
      <w:r>
        <w:t>Întreprinderea nou- creată este considerată operaționala/dezvoltată, în momentul în care s- au asigurat premisele pentru producția de bunuri și/sau prestarea de servicii și/sau executarea lucrărilor, după caz, în conformitate cu Planurile de afaceri.</w:t>
      </w:r>
    </w:p>
    <w:p w:rsidR="001C3136" w:rsidRDefault="00E408AB">
      <w:pPr>
        <w:pStyle w:val="Heading1"/>
        <w:tabs>
          <w:tab w:val="left" w:pos="9196"/>
        </w:tabs>
        <w:spacing w:before="173"/>
        <w:jc w:val="both"/>
      </w:pPr>
      <w:bookmarkStart w:id="16" w:name="_bookmark16"/>
      <w:bookmarkEnd w:id="16"/>
      <w:r>
        <w:rPr>
          <w:color w:val="000000"/>
          <w:shd w:val="clear" w:color="auto" w:fill="C5D9F0"/>
        </w:rPr>
        <w:t>Capitolul</w:t>
      </w:r>
      <w:r>
        <w:rPr>
          <w:color w:val="000000"/>
          <w:spacing w:val="-6"/>
          <w:shd w:val="clear" w:color="auto" w:fill="C5D9F0"/>
        </w:rPr>
        <w:t xml:space="preserve"> </w:t>
      </w:r>
      <w:r>
        <w:rPr>
          <w:color w:val="000000"/>
          <w:shd w:val="clear" w:color="auto" w:fill="C5D9F0"/>
        </w:rPr>
        <w:t>12</w:t>
      </w:r>
      <w:r>
        <w:rPr>
          <w:color w:val="000000"/>
          <w:spacing w:val="-6"/>
          <w:shd w:val="clear" w:color="auto" w:fill="C5D9F0"/>
        </w:rPr>
        <w:t xml:space="preserve"> </w:t>
      </w:r>
      <w:r>
        <w:rPr>
          <w:color w:val="000000"/>
          <w:shd w:val="clear" w:color="auto" w:fill="C5D9F0"/>
        </w:rPr>
        <w:t>-</w:t>
      </w:r>
      <w:r>
        <w:rPr>
          <w:color w:val="000000"/>
          <w:spacing w:val="-6"/>
          <w:shd w:val="clear" w:color="auto" w:fill="C5D9F0"/>
        </w:rPr>
        <w:t xml:space="preserve"> </w:t>
      </w:r>
      <w:r>
        <w:rPr>
          <w:color w:val="000000"/>
          <w:shd w:val="clear" w:color="auto" w:fill="C5D9F0"/>
        </w:rPr>
        <w:t>Monitorizarea</w:t>
      </w:r>
      <w:r>
        <w:rPr>
          <w:color w:val="000000"/>
          <w:spacing w:val="-6"/>
          <w:shd w:val="clear" w:color="auto" w:fill="C5D9F0"/>
        </w:rPr>
        <w:t xml:space="preserve"> </w:t>
      </w:r>
      <w:r>
        <w:rPr>
          <w:color w:val="000000"/>
          <w:shd w:val="clear" w:color="auto" w:fill="C5D9F0"/>
        </w:rPr>
        <w:t>și</w:t>
      </w:r>
      <w:r>
        <w:rPr>
          <w:color w:val="000000"/>
          <w:spacing w:val="-5"/>
          <w:shd w:val="clear" w:color="auto" w:fill="C5D9F0"/>
        </w:rPr>
        <w:t xml:space="preserve"> </w:t>
      </w:r>
      <w:r>
        <w:rPr>
          <w:color w:val="000000"/>
          <w:shd w:val="clear" w:color="auto" w:fill="C5D9F0"/>
        </w:rPr>
        <w:t>controlul</w:t>
      </w:r>
      <w:r>
        <w:rPr>
          <w:color w:val="000000"/>
          <w:spacing w:val="-4"/>
          <w:shd w:val="clear" w:color="auto" w:fill="C5D9F0"/>
        </w:rPr>
        <w:t xml:space="preserve"> </w:t>
      </w:r>
      <w:r>
        <w:rPr>
          <w:color w:val="000000"/>
          <w:shd w:val="clear" w:color="auto" w:fill="C5D9F0"/>
        </w:rPr>
        <w:t>proiectelor</w:t>
      </w:r>
      <w:r>
        <w:rPr>
          <w:color w:val="000000"/>
          <w:spacing w:val="-6"/>
          <w:shd w:val="clear" w:color="auto" w:fill="C5D9F0"/>
        </w:rPr>
        <w:t xml:space="preserve"> </w:t>
      </w:r>
      <w:r>
        <w:rPr>
          <w:color w:val="000000"/>
          <w:spacing w:val="-2"/>
          <w:shd w:val="clear" w:color="auto" w:fill="C5D9F0"/>
        </w:rPr>
        <w:t>finanțate</w:t>
      </w:r>
      <w:r>
        <w:rPr>
          <w:color w:val="000000"/>
          <w:shd w:val="clear" w:color="auto" w:fill="C5D9F0"/>
        </w:rPr>
        <w:tab/>
      </w:r>
    </w:p>
    <w:p w:rsidR="001C3136" w:rsidRDefault="00E408AB">
      <w:pPr>
        <w:pStyle w:val="BodyText"/>
        <w:spacing w:before="143"/>
        <w:ind w:right="133" w:firstLine="719"/>
      </w:pPr>
      <w:r>
        <w:t>Raportarea şi monitorizarea ajutoarelor de minimis acordate în baza prezentei scheme se realizează în conformitate cu legislaţia comunitară şi cu prevederile Regulamentului privind procedurile de monitorizare a ajutoarelor de stat, pus în aplicare prin Ordinul preşedintelui Consiliului Concurenţei nr. 175/2007.</w:t>
      </w:r>
    </w:p>
    <w:p w:rsidR="001C3136" w:rsidRDefault="00E408AB">
      <w:pPr>
        <w:spacing w:before="1"/>
        <w:ind w:left="140" w:right="133" w:firstLine="719"/>
        <w:jc w:val="both"/>
      </w:pPr>
      <w:r>
        <w:t>Monitorizarea</w:t>
      </w:r>
      <w:r>
        <w:rPr>
          <w:spacing w:val="-3"/>
        </w:rPr>
        <w:t xml:space="preserve"> </w:t>
      </w:r>
      <w:r>
        <w:t>beneficiarilor</w:t>
      </w:r>
      <w:r>
        <w:rPr>
          <w:spacing w:val="-3"/>
        </w:rPr>
        <w:t xml:space="preserve"> </w:t>
      </w:r>
      <w:r>
        <w:t>ajutorului</w:t>
      </w:r>
      <w:r>
        <w:rPr>
          <w:spacing w:val="-3"/>
        </w:rPr>
        <w:t xml:space="preserve"> </w:t>
      </w:r>
      <w:r>
        <w:t>financiar</w:t>
      </w:r>
      <w:r>
        <w:rPr>
          <w:spacing w:val="-3"/>
        </w:rPr>
        <w:t xml:space="preserve"> </w:t>
      </w:r>
      <w:r>
        <w:t>nerambursabil</w:t>
      </w:r>
      <w:r>
        <w:rPr>
          <w:spacing w:val="-4"/>
        </w:rPr>
        <w:t xml:space="preserve"> </w:t>
      </w:r>
      <w:r>
        <w:t>acordat</w:t>
      </w:r>
      <w:r>
        <w:rPr>
          <w:spacing w:val="-3"/>
        </w:rPr>
        <w:t xml:space="preserve"> </w:t>
      </w:r>
      <w:r>
        <w:t>in</w:t>
      </w:r>
      <w:r>
        <w:rPr>
          <w:spacing w:val="-4"/>
        </w:rPr>
        <w:t xml:space="preserve"> </w:t>
      </w:r>
      <w:r>
        <w:t>cadrul</w:t>
      </w:r>
      <w:r>
        <w:rPr>
          <w:spacing w:val="-3"/>
        </w:rPr>
        <w:t xml:space="preserve"> </w:t>
      </w:r>
      <w:r>
        <w:t>proiectului</w:t>
      </w:r>
      <w:r>
        <w:rPr>
          <w:spacing w:val="-2"/>
        </w:rPr>
        <w:t xml:space="preserve"> </w:t>
      </w:r>
      <w:r w:rsidR="00727CB8">
        <w:t xml:space="preserve">- Sub-activitatea 4.2.Acordarea de subventii pentru infiintare de afaceri </w:t>
      </w:r>
      <w:r>
        <w:t>” se va realiza de cat</w:t>
      </w:r>
      <w:r w:rsidR="00727CB8">
        <w:t>re Expert mentorat- P1</w:t>
      </w:r>
      <w:r>
        <w:t>.</w:t>
      </w:r>
    </w:p>
    <w:p w:rsidR="001C3136" w:rsidRDefault="00E408AB">
      <w:pPr>
        <w:pStyle w:val="BodyText"/>
        <w:ind w:right="135" w:firstLine="719"/>
      </w:pPr>
      <w:r>
        <w:t>Lider-ul de parteneriat va supraveghea permanent ajutoarele de minimis acordate, aflate în derulare și va dispune măsurile care se impun în cazul încălcării condiţiilor impuse prin schema de minimis sau prin legislaţia naţională ori europeană aplicabilă la momentul respectiv.</w:t>
      </w:r>
    </w:p>
    <w:p w:rsidR="001C3136" w:rsidRDefault="00E408AB">
      <w:pPr>
        <w:pStyle w:val="BodyText"/>
        <w:ind w:right="134" w:firstLine="719"/>
      </w:pPr>
      <w:r>
        <w:t>Beneficiarii de ajutoare de minimis vor tine o contabilitate analitică a proiectului, cu respectarea prevederilor legale în vigoare. Toate operaţiunile efectuate în cadrul proiectului vor fi reflectate în evidenţa contabilă a beneficiarului de micro-grant.</w:t>
      </w:r>
    </w:p>
    <w:p w:rsidR="001C3136" w:rsidRDefault="00E408AB">
      <w:pPr>
        <w:pStyle w:val="BodyText"/>
        <w:ind w:right="133" w:firstLine="719"/>
      </w:pPr>
      <w:r>
        <w:t>Beneficiarii prezentei scheme de ajutor de minimis au obligaţia de a furniza orice informaţii de natură tehnică sau financiară legate de proiect solicitate de AMPOCU/ OIR POCU responsabil.</w:t>
      </w:r>
    </w:p>
    <w:p w:rsidR="001C3136" w:rsidRDefault="00E408AB">
      <w:pPr>
        <w:pStyle w:val="BodyText"/>
        <w:spacing w:before="1"/>
        <w:ind w:right="133" w:firstLine="719"/>
      </w:pPr>
      <w:r>
        <w:t>Beneficiarii vor asigura disponibilitatea şi prezenţa personalului implicat în implementarea planului de afaceri pe întreaga durată a verificărilor efectuate, cu ocazia vizitelor de monitorizare derulate de catre Expert</w:t>
      </w:r>
      <w:r w:rsidR="00727CB8">
        <w:t xml:space="preserve"> mentorat – P1</w:t>
      </w:r>
      <w:r>
        <w:t>.</w:t>
      </w:r>
    </w:p>
    <w:p w:rsidR="001C3136" w:rsidRDefault="00E408AB">
      <w:pPr>
        <w:pStyle w:val="BodyText"/>
        <w:ind w:right="133" w:firstLine="719"/>
      </w:pPr>
      <w:r>
        <w:t>Încetarea activității întreprinderii sau diminuarea numărului de locuri de muncă ocupate,</w:t>
      </w:r>
      <w:r>
        <w:rPr>
          <w:spacing w:val="40"/>
        </w:rPr>
        <w:t xml:space="preserve"> </w:t>
      </w:r>
      <w:r>
        <w:t>față de numărul indicat în Planul de afaceri, conduce la recuperarea integrala a micro-grant-ului si dobanzile aferente.</w:t>
      </w:r>
    </w:p>
    <w:p w:rsidR="001C3136" w:rsidRDefault="001C3136"/>
    <w:p w:rsidR="005A573C" w:rsidRDefault="005A573C">
      <w:pPr>
        <w:rPr>
          <w:color w:val="000000"/>
          <w:shd w:val="clear" w:color="auto" w:fill="C5D9F0"/>
        </w:rPr>
      </w:pPr>
    </w:p>
    <w:p w:rsidR="005A573C" w:rsidRDefault="005A573C">
      <w:r>
        <w:rPr>
          <w:color w:val="000000"/>
          <w:shd w:val="clear" w:color="auto" w:fill="C5D9F0"/>
        </w:rPr>
        <w:t>Capitolul</w:t>
      </w:r>
      <w:r>
        <w:rPr>
          <w:color w:val="000000"/>
          <w:spacing w:val="-4"/>
          <w:shd w:val="clear" w:color="auto" w:fill="C5D9F0"/>
        </w:rPr>
        <w:t xml:space="preserve"> </w:t>
      </w:r>
      <w:r>
        <w:rPr>
          <w:color w:val="000000"/>
          <w:shd w:val="clear" w:color="auto" w:fill="C5D9F0"/>
        </w:rPr>
        <w:t>13</w:t>
      </w:r>
      <w:r>
        <w:rPr>
          <w:color w:val="000000"/>
          <w:spacing w:val="-4"/>
          <w:shd w:val="clear" w:color="auto" w:fill="C5D9F0"/>
        </w:rPr>
        <w:t xml:space="preserve"> </w:t>
      </w:r>
      <w:r>
        <w:rPr>
          <w:color w:val="000000"/>
          <w:shd w:val="clear" w:color="auto" w:fill="C5D9F0"/>
        </w:rPr>
        <w:t>–</w:t>
      </w:r>
      <w:r>
        <w:rPr>
          <w:color w:val="000000"/>
          <w:spacing w:val="-3"/>
          <w:shd w:val="clear" w:color="auto" w:fill="C5D9F0"/>
        </w:rPr>
        <w:t xml:space="preserve"> CALENDARUL CONCURSULUI + </w:t>
      </w:r>
      <w:r>
        <w:rPr>
          <w:color w:val="000000"/>
          <w:spacing w:val="-4"/>
          <w:shd w:val="clear" w:color="auto" w:fill="C5D9F0"/>
        </w:rPr>
        <w:t>Anexe</w:t>
      </w:r>
    </w:p>
    <w:p w:rsidR="005A573C" w:rsidRDefault="005A573C" w:rsidP="005A573C">
      <w:pPr>
        <w:ind w:right="284"/>
        <w:jc w:val="both"/>
        <w:outlineLvl w:val="0"/>
        <w:rPr>
          <w:rFonts w:ascii="Arial Narrow" w:eastAsia="Times New Roman" w:hAnsi="Arial Narrow"/>
          <w:b/>
          <w:sz w:val="24"/>
          <w:szCs w:val="24"/>
          <w:lang w:eastAsia="ar-SA"/>
        </w:rPr>
      </w:pPr>
    </w:p>
    <w:p w:rsidR="005A573C" w:rsidRDefault="005A573C" w:rsidP="005A573C">
      <w:pPr>
        <w:ind w:right="284"/>
        <w:jc w:val="both"/>
        <w:outlineLvl w:val="0"/>
        <w:rPr>
          <w:rFonts w:ascii="Arial Narrow" w:eastAsia="Times New Roman" w:hAnsi="Arial Narrow"/>
          <w:b/>
          <w:sz w:val="24"/>
          <w:szCs w:val="24"/>
          <w:lang w:eastAsia="ar-SA"/>
        </w:rPr>
      </w:pPr>
      <w:r w:rsidRPr="00B30F7C">
        <w:rPr>
          <w:rFonts w:ascii="Arial Narrow" w:eastAsia="Times New Roman" w:hAnsi="Arial Narrow"/>
          <w:b/>
          <w:sz w:val="24"/>
          <w:szCs w:val="24"/>
          <w:lang w:eastAsia="ar-SA"/>
        </w:rPr>
        <w:t>CALENDARUL CONCURSULUI DE PLANURI DE AFACERI</w:t>
      </w:r>
    </w:p>
    <w:p w:rsidR="005A573C" w:rsidRDefault="005A573C" w:rsidP="005A573C">
      <w:pPr>
        <w:ind w:right="284"/>
        <w:jc w:val="both"/>
        <w:outlineLvl w:val="0"/>
        <w:rPr>
          <w:rFonts w:ascii="Arial Narrow" w:eastAsia="Times New Roman" w:hAnsi="Arial Narrow"/>
          <w:b/>
          <w:sz w:val="24"/>
          <w:szCs w:val="24"/>
          <w:lang w:eastAsia="ar-SA"/>
        </w:rPr>
      </w:pPr>
    </w:p>
    <w:p w:rsidR="00581AD5" w:rsidRDefault="00581AD5" w:rsidP="005A573C">
      <w:pPr>
        <w:ind w:right="284"/>
        <w:jc w:val="both"/>
        <w:outlineLvl w:val="0"/>
        <w:rPr>
          <w:rFonts w:ascii="Arial Narrow" w:eastAsia="Times New Roman" w:hAnsi="Arial Narrow"/>
          <w:b/>
          <w:sz w:val="24"/>
          <w:szCs w:val="24"/>
          <w:lang w:eastAsia="ar-SA"/>
        </w:rPr>
      </w:pPr>
    </w:p>
    <w:p w:rsidR="00581AD5" w:rsidRPr="00B30F7C" w:rsidRDefault="00581AD5" w:rsidP="005A573C">
      <w:pPr>
        <w:ind w:right="284"/>
        <w:jc w:val="both"/>
        <w:outlineLvl w:val="0"/>
        <w:rPr>
          <w:rFonts w:ascii="Arial Narrow" w:eastAsia="Times New Roman" w:hAnsi="Arial Narrow"/>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8"/>
        <w:gridCol w:w="5148"/>
      </w:tblGrid>
      <w:tr w:rsidR="005A573C" w:rsidRPr="00B30F7C" w:rsidTr="00581AD5">
        <w:trPr>
          <w:trHeight w:val="529"/>
        </w:trPr>
        <w:tc>
          <w:tcPr>
            <w:tcW w:w="4378" w:type="dxa"/>
            <w:shd w:val="clear" w:color="auto" w:fill="auto"/>
          </w:tcPr>
          <w:p w:rsidR="005A573C" w:rsidRPr="00B30F7C" w:rsidRDefault="005A573C" w:rsidP="00FC6F36">
            <w:pPr>
              <w:ind w:right="284"/>
              <w:jc w:val="both"/>
              <w:rPr>
                <w:rFonts w:ascii="Arial Narrow" w:hAnsi="Arial Narrow" w:cs="Times New Roman"/>
                <w:b/>
                <w:sz w:val="24"/>
                <w:szCs w:val="24"/>
              </w:rPr>
            </w:pPr>
            <w:r w:rsidRPr="00B30F7C">
              <w:rPr>
                <w:rFonts w:ascii="Arial Narrow" w:hAnsi="Arial Narrow" w:cs="Times New Roman"/>
                <w:b/>
                <w:sz w:val="24"/>
                <w:szCs w:val="24"/>
              </w:rPr>
              <w:t>Detaliu activitate</w:t>
            </w:r>
          </w:p>
        </w:tc>
        <w:tc>
          <w:tcPr>
            <w:tcW w:w="5148" w:type="dxa"/>
            <w:shd w:val="clear" w:color="auto" w:fill="auto"/>
          </w:tcPr>
          <w:p w:rsidR="005A573C" w:rsidRPr="00B30F7C" w:rsidRDefault="005A573C" w:rsidP="00FC6F36">
            <w:pPr>
              <w:ind w:right="284"/>
              <w:jc w:val="both"/>
              <w:rPr>
                <w:rFonts w:ascii="Arial Narrow" w:hAnsi="Arial Narrow" w:cs="Times New Roman"/>
                <w:b/>
                <w:sz w:val="24"/>
                <w:szCs w:val="24"/>
              </w:rPr>
            </w:pPr>
            <w:r w:rsidRPr="00B30F7C">
              <w:rPr>
                <w:rFonts w:ascii="Arial Narrow" w:hAnsi="Arial Narrow" w:cs="Times New Roman"/>
                <w:b/>
                <w:sz w:val="24"/>
                <w:szCs w:val="24"/>
              </w:rPr>
              <w:t xml:space="preserve">Termen </w:t>
            </w:r>
          </w:p>
          <w:p w:rsidR="005A573C" w:rsidRPr="00B30F7C" w:rsidRDefault="005A573C" w:rsidP="00FC6F36">
            <w:pPr>
              <w:ind w:right="284"/>
              <w:jc w:val="both"/>
              <w:rPr>
                <w:rFonts w:ascii="Arial Narrow" w:hAnsi="Arial Narrow" w:cs="Times New Roman"/>
                <w:b/>
                <w:sz w:val="24"/>
                <w:szCs w:val="24"/>
              </w:rPr>
            </w:pPr>
            <w:r w:rsidRPr="00B30F7C">
              <w:rPr>
                <w:rFonts w:ascii="Arial Narrow" w:hAnsi="Arial Narrow" w:cs="Times New Roman"/>
                <w:sz w:val="24"/>
                <w:szCs w:val="24"/>
              </w:rPr>
              <w:t>(toate intervalele orare reprezintă ora României)</w:t>
            </w:r>
          </w:p>
        </w:tc>
      </w:tr>
      <w:tr w:rsidR="005A573C" w:rsidRPr="00B30F7C" w:rsidTr="00581AD5">
        <w:trPr>
          <w:trHeight w:val="264"/>
        </w:trPr>
        <w:tc>
          <w:tcPr>
            <w:tcW w:w="4378" w:type="dxa"/>
            <w:shd w:val="clear" w:color="auto" w:fill="auto"/>
          </w:tcPr>
          <w:p w:rsidR="005A573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 xml:space="preserve">Publicarea </w:t>
            </w:r>
            <w:r>
              <w:rPr>
                <w:rFonts w:ascii="Arial Narrow" w:hAnsi="Arial Narrow" w:cs="Times New Roman"/>
                <w:sz w:val="24"/>
                <w:szCs w:val="24"/>
              </w:rPr>
              <w:t>procedurii</w:t>
            </w:r>
            <w:r w:rsidRPr="00B30F7C">
              <w:rPr>
                <w:rFonts w:ascii="Arial Narrow" w:hAnsi="Arial Narrow" w:cs="Times New Roman"/>
                <w:sz w:val="24"/>
                <w:szCs w:val="24"/>
              </w:rPr>
              <w:t xml:space="preserve"> de concurs</w:t>
            </w:r>
          </w:p>
          <w:p w:rsidR="00581AD5" w:rsidRPr="00B30F7C" w:rsidRDefault="00581AD5" w:rsidP="00FC6F36">
            <w:pPr>
              <w:ind w:right="284"/>
              <w:jc w:val="both"/>
              <w:rPr>
                <w:rFonts w:ascii="Arial Narrow" w:hAnsi="Arial Narrow" w:cs="Times New Roman"/>
                <w:sz w:val="24"/>
                <w:szCs w:val="24"/>
              </w:rPr>
            </w:pPr>
          </w:p>
        </w:tc>
        <w:tc>
          <w:tcPr>
            <w:tcW w:w="5148" w:type="dxa"/>
            <w:shd w:val="clear" w:color="auto" w:fill="auto"/>
          </w:tcPr>
          <w:p w:rsidR="005A573C" w:rsidRPr="00B30F7C" w:rsidRDefault="00D23C9D" w:rsidP="00FC6F36">
            <w:pPr>
              <w:ind w:right="284"/>
              <w:jc w:val="both"/>
              <w:rPr>
                <w:rFonts w:ascii="Arial Narrow" w:hAnsi="Arial Narrow" w:cs="Times New Roman"/>
                <w:b/>
                <w:sz w:val="24"/>
                <w:szCs w:val="24"/>
              </w:rPr>
            </w:pPr>
            <w:r>
              <w:rPr>
                <w:rFonts w:ascii="Arial Narrow" w:hAnsi="Arial Narrow" w:cs="Times New Roman"/>
                <w:b/>
                <w:sz w:val="24"/>
                <w:szCs w:val="24"/>
              </w:rPr>
              <w:t>22</w:t>
            </w:r>
            <w:r w:rsidR="002664E0">
              <w:rPr>
                <w:rFonts w:ascii="Arial Narrow" w:hAnsi="Arial Narrow" w:cs="Times New Roman"/>
                <w:b/>
                <w:sz w:val="24"/>
                <w:szCs w:val="24"/>
              </w:rPr>
              <w:t>.08.2022</w:t>
            </w:r>
          </w:p>
        </w:tc>
      </w:tr>
      <w:tr w:rsidR="005A573C" w:rsidRPr="00B30F7C" w:rsidTr="00581AD5">
        <w:trPr>
          <w:trHeight w:val="1226"/>
        </w:trPr>
        <w:tc>
          <w:tcPr>
            <w:tcW w:w="4378" w:type="dxa"/>
            <w:shd w:val="clear" w:color="auto" w:fill="auto"/>
          </w:tcPr>
          <w:p w:rsidR="005A573C" w:rsidRPr="00B30F7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Perioada de depunere a planurilor de afacere, a anexelor financiare și a documentelor aferente acestora prin email și poștă</w:t>
            </w:r>
          </w:p>
        </w:tc>
        <w:tc>
          <w:tcPr>
            <w:tcW w:w="5148" w:type="dxa"/>
            <w:shd w:val="clear" w:color="auto" w:fill="auto"/>
          </w:tcPr>
          <w:p w:rsidR="005A573C" w:rsidRPr="00A54523" w:rsidRDefault="005A573C" w:rsidP="00FC6F36">
            <w:pPr>
              <w:ind w:right="284"/>
              <w:jc w:val="both"/>
              <w:outlineLvl w:val="0"/>
              <w:rPr>
                <w:rFonts w:ascii="Arial Narrow" w:eastAsia="Times New Roman" w:hAnsi="Arial Narrow"/>
                <w:i/>
                <w:lang w:eastAsia="ar-SA"/>
              </w:rPr>
            </w:pPr>
          </w:p>
          <w:p w:rsidR="005A573C" w:rsidRPr="006E6CAE" w:rsidRDefault="005A573C" w:rsidP="00FC6F36">
            <w:pPr>
              <w:ind w:right="284"/>
              <w:jc w:val="both"/>
              <w:outlineLvl w:val="0"/>
              <w:rPr>
                <w:rFonts w:ascii="Arial" w:eastAsia="Times New Roman" w:hAnsi="Arial"/>
                <w:b/>
                <w:color w:val="FF0000"/>
                <w:lang w:eastAsia="ar-SA"/>
              </w:rPr>
            </w:pPr>
            <w:r w:rsidRPr="00A54523">
              <w:rPr>
                <w:rFonts w:ascii="Arial" w:eastAsia="Times New Roman" w:hAnsi="Arial"/>
                <w:b/>
                <w:lang w:eastAsia="ar-SA"/>
              </w:rPr>
              <w:t xml:space="preserve">Data finala de depunere a Planurilor de afaceri, </w:t>
            </w:r>
            <w:r w:rsidR="002664E0" w:rsidRPr="002664E0">
              <w:rPr>
                <w:rFonts w:ascii="Arial" w:eastAsia="Times New Roman" w:hAnsi="Arial"/>
                <w:b/>
                <w:lang w:eastAsia="ar-SA"/>
              </w:rPr>
              <w:t>31</w:t>
            </w:r>
            <w:r w:rsidRPr="002664E0">
              <w:rPr>
                <w:rFonts w:ascii="Arial" w:eastAsia="Times New Roman" w:hAnsi="Arial"/>
                <w:b/>
                <w:lang w:eastAsia="ar-SA"/>
              </w:rPr>
              <w:t>.08.2022 16:00</w:t>
            </w:r>
          </w:p>
          <w:p w:rsidR="005A573C" w:rsidRPr="00A54523" w:rsidRDefault="005A573C" w:rsidP="00FC6F36">
            <w:pPr>
              <w:ind w:right="284"/>
              <w:jc w:val="both"/>
              <w:outlineLvl w:val="0"/>
              <w:rPr>
                <w:rFonts w:ascii="Arial Narrow" w:eastAsia="Times New Roman" w:hAnsi="Arial Narrow"/>
                <w:i/>
                <w:lang w:eastAsia="ar-SA"/>
              </w:rPr>
            </w:pPr>
          </w:p>
          <w:p w:rsidR="005A573C" w:rsidRPr="00A54523" w:rsidRDefault="005A573C" w:rsidP="00FC6F36">
            <w:pPr>
              <w:ind w:right="284"/>
              <w:jc w:val="both"/>
              <w:outlineLvl w:val="0"/>
              <w:rPr>
                <w:rFonts w:ascii="Arial Narrow" w:eastAsia="Times New Roman" w:hAnsi="Arial Narrow"/>
                <w:i/>
                <w:lang w:eastAsia="ar-SA"/>
              </w:rPr>
            </w:pPr>
          </w:p>
        </w:tc>
      </w:tr>
      <w:tr w:rsidR="005A573C" w:rsidRPr="00B30F7C" w:rsidTr="00581AD5">
        <w:trPr>
          <w:trHeight w:val="252"/>
        </w:trPr>
        <w:tc>
          <w:tcPr>
            <w:tcW w:w="4378" w:type="dxa"/>
            <w:shd w:val="clear" w:color="auto" w:fill="auto"/>
          </w:tcPr>
          <w:p w:rsidR="005A573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Evaluarea candidaturilor primite</w:t>
            </w:r>
          </w:p>
          <w:p w:rsidR="00581AD5" w:rsidRPr="00B30F7C" w:rsidRDefault="00581AD5" w:rsidP="00FC6F36">
            <w:pPr>
              <w:ind w:right="284"/>
              <w:jc w:val="both"/>
              <w:rPr>
                <w:rFonts w:ascii="Arial Narrow" w:hAnsi="Arial Narrow" w:cs="Times New Roman"/>
                <w:sz w:val="24"/>
                <w:szCs w:val="24"/>
              </w:rPr>
            </w:pPr>
          </w:p>
        </w:tc>
        <w:tc>
          <w:tcPr>
            <w:tcW w:w="5148" w:type="dxa"/>
            <w:shd w:val="clear" w:color="auto" w:fill="auto"/>
          </w:tcPr>
          <w:p w:rsidR="005A573C" w:rsidRPr="00A54523" w:rsidRDefault="00D23C9D" w:rsidP="002664E0">
            <w:pPr>
              <w:ind w:right="284"/>
              <w:jc w:val="both"/>
              <w:rPr>
                <w:rFonts w:ascii="Arial Narrow" w:hAnsi="Arial Narrow" w:cs="Times New Roman"/>
              </w:rPr>
            </w:pPr>
            <w:r>
              <w:rPr>
                <w:rFonts w:ascii="Arial Narrow" w:hAnsi="Arial Narrow" w:cs="Times New Roman"/>
              </w:rPr>
              <w:t>22</w:t>
            </w:r>
            <w:r w:rsidR="002664E0">
              <w:rPr>
                <w:rFonts w:ascii="Arial Narrow" w:hAnsi="Arial Narrow" w:cs="Times New Roman"/>
              </w:rPr>
              <w:t>.</w:t>
            </w:r>
            <w:r w:rsidR="005A573C" w:rsidRPr="00A54523">
              <w:rPr>
                <w:rFonts w:ascii="Arial Narrow" w:hAnsi="Arial Narrow" w:cs="Times New Roman"/>
              </w:rPr>
              <w:t>-</w:t>
            </w:r>
            <w:r w:rsidR="002664E0">
              <w:rPr>
                <w:rFonts w:ascii="Arial Narrow" w:hAnsi="Arial Narrow" w:cs="Times New Roman"/>
              </w:rPr>
              <w:t xml:space="preserve"> 3</w:t>
            </w:r>
            <w:r w:rsidR="005A573C" w:rsidRPr="00A54523">
              <w:rPr>
                <w:rFonts w:ascii="Arial Narrow" w:hAnsi="Arial Narrow" w:cs="Times New Roman"/>
              </w:rPr>
              <w:t>1</w:t>
            </w:r>
            <w:r w:rsidR="00835A71">
              <w:rPr>
                <w:rFonts w:ascii="Arial Narrow" w:hAnsi="Arial Narrow" w:cs="Times New Roman"/>
              </w:rPr>
              <w:t>.08.2022</w:t>
            </w:r>
          </w:p>
        </w:tc>
      </w:tr>
      <w:tr w:rsidR="005A573C" w:rsidRPr="00B30F7C" w:rsidTr="00581AD5">
        <w:trPr>
          <w:trHeight w:val="264"/>
        </w:trPr>
        <w:tc>
          <w:tcPr>
            <w:tcW w:w="4378" w:type="dxa"/>
            <w:shd w:val="clear" w:color="auto" w:fill="auto"/>
          </w:tcPr>
          <w:p w:rsidR="005A573C" w:rsidRPr="00B30F7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 xml:space="preserve">Publicarea rezultatelor procesului de evaluare </w:t>
            </w:r>
          </w:p>
        </w:tc>
        <w:tc>
          <w:tcPr>
            <w:tcW w:w="5148" w:type="dxa"/>
            <w:shd w:val="clear" w:color="auto" w:fill="auto"/>
          </w:tcPr>
          <w:p w:rsidR="005A573C" w:rsidRPr="00910B71" w:rsidRDefault="002664E0" w:rsidP="00FC6F36">
            <w:pPr>
              <w:ind w:right="284"/>
              <w:jc w:val="both"/>
              <w:rPr>
                <w:rFonts w:ascii="Arial Narrow" w:hAnsi="Arial Narrow" w:cs="Times New Roman"/>
              </w:rPr>
            </w:pPr>
            <w:r>
              <w:rPr>
                <w:rFonts w:ascii="Arial Narrow" w:hAnsi="Arial Narrow" w:cs="Times New Roman"/>
              </w:rPr>
              <w:t>01.09</w:t>
            </w:r>
            <w:r w:rsidR="005A573C" w:rsidRPr="00910B71">
              <w:rPr>
                <w:rFonts w:ascii="Arial Narrow" w:hAnsi="Arial Narrow" w:cs="Times New Roman"/>
              </w:rPr>
              <w:t>.20</w:t>
            </w:r>
            <w:r w:rsidR="00835A71">
              <w:rPr>
                <w:rFonts w:ascii="Arial Narrow" w:hAnsi="Arial Narrow" w:cs="Times New Roman"/>
              </w:rPr>
              <w:t>22</w:t>
            </w:r>
          </w:p>
        </w:tc>
      </w:tr>
      <w:tr w:rsidR="005A573C" w:rsidRPr="00B30F7C" w:rsidTr="00581AD5">
        <w:trPr>
          <w:trHeight w:val="264"/>
        </w:trPr>
        <w:tc>
          <w:tcPr>
            <w:tcW w:w="4378" w:type="dxa"/>
            <w:shd w:val="clear" w:color="auto" w:fill="auto"/>
          </w:tcPr>
          <w:p w:rsidR="005A573C" w:rsidRPr="00B30F7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Depunerea</w:t>
            </w:r>
            <w:r w:rsidRPr="00B30F7C">
              <w:rPr>
                <w:rFonts w:ascii="Arial Narrow" w:hAnsi="Arial Narrow" w:cs="Times New Roman"/>
                <w:color w:val="FF66CC"/>
                <w:sz w:val="24"/>
                <w:szCs w:val="24"/>
              </w:rPr>
              <w:t xml:space="preserve"> </w:t>
            </w:r>
            <w:r w:rsidRPr="00B30F7C">
              <w:rPr>
                <w:rFonts w:ascii="Arial Narrow" w:hAnsi="Arial Narrow" w:cs="Times New Roman"/>
                <w:sz w:val="24"/>
                <w:szCs w:val="24"/>
              </w:rPr>
              <w:t>contestațiilor asupra rezultatelor procesului de evaluare</w:t>
            </w:r>
          </w:p>
        </w:tc>
        <w:tc>
          <w:tcPr>
            <w:tcW w:w="5148" w:type="dxa"/>
            <w:shd w:val="clear" w:color="auto" w:fill="auto"/>
          </w:tcPr>
          <w:p w:rsidR="005A573C" w:rsidRPr="00910B71" w:rsidRDefault="002664E0" w:rsidP="002664E0">
            <w:pPr>
              <w:ind w:right="284"/>
              <w:jc w:val="both"/>
              <w:rPr>
                <w:rFonts w:ascii="Arial Narrow" w:hAnsi="Arial Narrow" w:cs="Times New Roman"/>
              </w:rPr>
            </w:pPr>
            <w:r>
              <w:rPr>
                <w:rFonts w:ascii="Arial Narrow" w:hAnsi="Arial Narrow" w:cs="Times New Roman"/>
              </w:rPr>
              <w:t>02.09.2022</w:t>
            </w:r>
          </w:p>
        </w:tc>
      </w:tr>
      <w:tr w:rsidR="005A573C" w:rsidRPr="00B30F7C" w:rsidTr="00581AD5">
        <w:trPr>
          <w:trHeight w:val="264"/>
        </w:trPr>
        <w:tc>
          <w:tcPr>
            <w:tcW w:w="4378" w:type="dxa"/>
            <w:shd w:val="clear" w:color="auto" w:fill="auto"/>
          </w:tcPr>
          <w:p w:rsidR="005A573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Soluționarea contestațiilor</w:t>
            </w:r>
          </w:p>
          <w:p w:rsidR="00581AD5" w:rsidRPr="00B30F7C" w:rsidRDefault="00581AD5" w:rsidP="00FC6F36">
            <w:pPr>
              <w:ind w:right="284"/>
              <w:jc w:val="both"/>
              <w:rPr>
                <w:rFonts w:ascii="Arial Narrow" w:hAnsi="Arial Narrow" w:cs="Times New Roman"/>
                <w:sz w:val="24"/>
                <w:szCs w:val="24"/>
              </w:rPr>
            </w:pPr>
          </w:p>
        </w:tc>
        <w:tc>
          <w:tcPr>
            <w:tcW w:w="5148" w:type="dxa"/>
            <w:shd w:val="clear" w:color="auto" w:fill="auto"/>
          </w:tcPr>
          <w:p w:rsidR="005A573C" w:rsidRPr="00910B71" w:rsidRDefault="002664E0" w:rsidP="002664E0">
            <w:pPr>
              <w:ind w:right="284"/>
              <w:jc w:val="both"/>
              <w:rPr>
                <w:rFonts w:ascii="Arial Narrow" w:hAnsi="Arial Narrow" w:cs="Times New Roman"/>
              </w:rPr>
            </w:pPr>
            <w:r>
              <w:rPr>
                <w:rFonts w:ascii="Arial Narrow" w:hAnsi="Arial Narrow" w:cs="Times New Roman"/>
              </w:rPr>
              <w:t>05  - 0</w:t>
            </w:r>
            <w:r w:rsidR="005A573C" w:rsidRPr="00910B71">
              <w:rPr>
                <w:rFonts w:ascii="Arial Narrow" w:hAnsi="Arial Narrow" w:cs="Times New Roman"/>
              </w:rPr>
              <w:t>6.</w:t>
            </w:r>
            <w:r>
              <w:rPr>
                <w:rFonts w:ascii="Arial Narrow" w:hAnsi="Arial Narrow" w:cs="Times New Roman"/>
              </w:rPr>
              <w:t>09</w:t>
            </w:r>
            <w:r w:rsidR="00835A71">
              <w:rPr>
                <w:rFonts w:ascii="Arial Narrow" w:hAnsi="Arial Narrow" w:cs="Times New Roman"/>
              </w:rPr>
              <w:t>.2022</w:t>
            </w:r>
          </w:p>
        </w:tc>
      </w:tr>
      <w:tr w:rsidR="005A573C" w:rsidRPr="00B30F7C" w:rsidTr="00581AD5">
        <w:trPr>
          <w:trHeight w:val="264"/>
        </w:trPr>
        <w:tc>
          <w:tcPr>
            <w:tcW w:w="4378" w:type="dxa"/>
            <w:shd w:val="clear" w:color="auto" w:fill="auto"/>
          </w:tcPr>
          <w:p w:rsidR="005A573C" w:rsidRDefault="005A573C" w:rsidP="00FC6F36">
            <w:pPr>
              <w:ind w:right="284"/>
              <w:jc w:val="both"/>
              <w:rPr>
                <w:rFonts w:ascii="Arial Narrow" w:hAnsi="Arial Narrow" w:cs="Times New Roman"/>
                <w:sz w:val="24"/>
                <w:szCs w:val="24"/>
              </w:rPr>
            </w:pPr>
            <w:r w:rsidRPr="00B30F7C">
              <w:rPr>
                <w:rFonts w:ascii="Arial Narrow" w:hAnsi="Arial Narrow" w:cs="Times New Roman"/>
                <w:sz w:val="24"/>
                <w:szCs w:val="24"/>
              </w:rPr>
              <w:t>Publicarea rezultatelor finale ale evaluării</w:t>
            </w:r>
          </w:p>
          <w:p w:rsidR="00581AD5" w:rsidRPr="00B30F7C" w:rsidRDefault="00581AD5" w:rsidP="00FC6F36">
            <w:pPr>
              <w:ind w:right="284"/>
              <w:jc w:val="both"/>
              <w:rPr>
                <w:rFonts w:ascii="Arial Narrow" w:hAnsi="Arial Narrow" w:cs="Times New Roman"/>
                <w:sz w:val="24"/>
                <w:szCs w:val="24"/>
              </w:rPr>
            </w:pPr>
          </w:p>
        </w:tc>
        <w:tc>
          <w:tcPr>
            <w:tcW w:w="5148" w:type="dxa"/>
            <w:shd w:val="clear" w:color="auto" w:fill="auto"/>
          </w:tcPr>
          <w:p w:rsidR="005A573C" w:rsidRPr="00910B71" w:rsidRDefault="002664E0" w:rsidP="00835A71">
            <w:pPr>
              <w:ind w:right="284"/>
              <w:jc w:val="both"/>
              <w:rPr>
                <w:rFonts w:ascii="Arial Narrow" w:hAnsi="Arial Narrow" w:cs="Times New Roman"/>
              </w:rPr>
            </w:pPr>
            <w:r>
              <w:rPr>
                <w:rFonts w:ascii="Arial Narrow" w:hAnsi="Arial Narrow" w:cs="Times New Roman"/>
              </w:rPr>
              <w:t>07.09</w:t>
            </w:r>
            <w:r w:rsidR="00835A71">
              <w:rPr>
                <w:rFonts w:ascii="Arial Narrow" w:hAnsi="Arial Narrow" w:cs="Times New Roman"/>
              </w:rPr>
              <w:t>.2022</w:t>
            </w:r>
          </w:p>
        </w:tc>
      </w:tr>
    </w:tbl>
    <w:p w:rsidR="005A573C" w:rsidRDefault="005A573C" w:rsidP="005A573C">
      <w:pPr>
        <w:ind w:right="284"/>
        <w:jc w:val="both"/>
        <w:outlineLvl w:val="0"/>
        <w:rPr>
          <w:rFonts w:ascii="Arial Narrow" w:eastAsia="Times New Roman" w:hAnsi="Arial Narrow"/>
          <w:b/>
          <w:sz w:val="24"/>
          <w:szCs w:val="24"/>
          <w:u w:val="single"/>
          <w:lang w:eastAsia="ar-SA"/>
        </w:rPr>
      </w:pPr>
    </w:p>
    <w:p w:rsidR="005A573C" w:rsidRDefault="005A573C" w:rsidP="005A573C">
      <w:pPr>
        <w:ind w:right="284"/>
        <w:jc w:val="both"/>
        <w:outlineLvl w:val="0"/>
        <w:rPr>
          <w:rFonts w:ascii="Arial Narrow" w:eastAsia="Times New Roman" w:hAnsi="Arial Narrow"/>
          <w:b/>
          <w:sz w:val="24"/>
          <w:szCs w:val="24"/>
          <w:u w:val="single"/>
          <w:lang w:eastAsia="ar-SA"/>
        </w:rPr>
      </w:pPr>
    </w:p>
    <w:p w:rsidR="001C3136" w:rsidRDefault="001C3136">
      <w:pPr>
        <w:pStyle w:val="BodyText"/>
        <w:ind w:left="0"/>
        <w:jc w:val="left"/>
        <w:rPr>
          <w:sz w:val="20"/>
        </w:rPr>
      </w:pPr>
    </w:p>
    <w:p w:rsidR="001C3136" w:rsidRDefault="001C3136">
      <w:pPr>
        <w:pStyle w:val="BodyText"/>
        <w:spacing w:before="9"/>
        <w:ind w:left="0"/>
        <w:jc w:val="left"/>
        <w:rPr>
          <w:sz w:val="15"/>
        </w:rPr>
      </w:pPr>
    </w:p>
    <w:p w:rsidR="005A573C" w:rsidRDefault="005A573C">
      <w:pPr>
        <w:pStyle w:val="Heading1"/>
        <w:tabs>
          <w:tab w:val="left" w:pos="9196"/>
        </w:tabs>
        <w:rPr>
          <w:color w:val="000000"/>
          <w:shd w:val="clear" w:color="auto" w:fill="C5D9F0"/>
        </w:rPr>
      </w:pPr>
      <w:bookmarkStart w:id="17" w:name="_bookmark17"/>
      <w:bookmarkEnd w:id="17"/>
    </w:p>
    <w:p w:rsidR="005A573C" w:rsidRDefault="005A573C">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81AD5" w:rsidRDefault="00581AD5">
      <w:pPr>
        <w:pStyle w:val="Heading1"/>
        <w:tabs>
          <w:tab w:val="left" w:pos="9196"/>
        </w:tabs>
        <w:rPr>
          <w:color w:val="000000"/>
          <w:shd w:val="clear" w:color="auto" w:fill="C5D9F0"/>
        </w:rPr>
      </w:pPr>
    </w:p>
    <w:p w:rsidR="005A573C" w:rsidRDefault="005A573C">
      <w:pPr>
        <w:pStyle w:val="Heading1"/>
        <w:tabs>
          <w:tab w:val="left" w:pos="9196"/>
        </w:tabs>
        <w:rPr>
          <w:color w:val="000000"/>
          <w:shd w:val="clear" w:color="auto" w:fill="C5D9F0"/>
        </w:rPr>
      </w:pPr>
    </w:p>
    <w:p w:rsidR="00581AD5" w:rsidRDefault="00581AD5">
      <w:pPr>
        <w:pStyle w:val="Heading1"/>
        <w:tabs>
          <w:tab w:val="left" w:pos="9196"/>
        </w:tabs>
        <w:rPr>
          <w:color w:val="000000"/>
          <w:shd w:val="clear" w:color="auto" w:fill="C5D9F0"/>
        </w:rPr>
      </w:pPr>
    </w:p>
    <w:p w:rsidR="001C3136" w:rsidRDefault="005A573C">
      <w:pPr>
        <w:pStyle w:val="Heading1"/>
        <w:tabs>
          <w:tab w:val="left" w:pos="9196"/>
        </w:tabs>
      </w:pPr>
      <w:r>
        <w:rPr>
          <w:color w:val="000000"/>
          <w:shd w:val="clear" w:color="auto" w:fill="C5D9F0"/>
        </w:rPr>
        <w:lastRenderedPageBreak/>
        <w:t>ANEXE</w:t>
      </w:r>
      <w:r w:rsidR="00E408AB">
        <w:rPr>
          <w:color w:val="000000"/>
          <w:shd w:val="clear" w:color="auto" w:fill="C5D9F0"/>
        </w:rPr>
        <w:tab/>
      </w:r>
    </w:p>
    <w:p w:rsidR="001C3136" w:rsidRDefault="00E408AB">
      <w:pPr>
        <w:ind w:left="140"/>
        <w:rPr>
          <w:b/>
        </w:rPr>
      </w:pPr>
      <w:r>
        <w:t>Anexa</w:t>
      </w:r>
      <w:r>
        <w:rPr>
          <w:spacing w:val="-2"/>
        </w:rPr>
        <w:t xml:space="preserve"> </w:t>
      </w:r>
      <w:r w:rsidR="00727CB8">
        <w:rPr>
          <w:spacing w:val="-2"/>
        </w:rPr>
        <w:t>0</w:t>
      </w:r>
      <w:r>
        <w:rPr>
          <w:spacing w:val="-3"/>
        </w:rPr>
        <w:t xml:space="preserve"> </w:t>
      </w:r>
      <w:r>
        <w:t>–</w:t>
      </w:r>
      <w:r>
        <w:rPr>
          <w:spacing w:val="-4"/>
        </w:rPr>
        <w:t xml:space="preserve"> </w:t>
      </w:r>
      <w:r w:rsidR="00727CB8">
        <w:rPr>
          <w:b/>
        </w:rPr>
        <w:t>Opisul documentelor</w:t>
      </w:r>
    </w:p>
    <w:p w:rsidR="001C3136" w:rsidRDefault="00E408AB">
      <w:pPr>
        <w:spacing w:before="135"/>
        <w:ind w:left="140"/>
        <w:rPr>
          <w:b/>
        </w:rPr>
      </w:pPr>
      <w:r>
        <w:t>Anexa</w:t>
      </w:r>
      <w:r>
        <w:rPr>
          <w:spacing w:val="-4"/>
        </w:rPr>
        <w:t xml:space="preserve"> </w:t>
      </w:r>
      <w:r w:rsidR="00727CB8">
        <w:t>1</w:t>
      </w:r>
      <w:r>
        <w:rPr>
          <w:spacing w:val="-4"/>
        </w:rPr>
        <w:t xml:space="preserve"> </w:t>
      </w:r>
      <w:r>
        <w:t>–</w:t>
      </w:r>
      <w:r w:rsidR="00D43B1A">
        <w:rPr>
          <w:spacing w:val="42"/>
        </w:rPr>
        <w:t xml:space="preserve"> </w:t>
      </w:r>
      <w:r w:rsidR="00D43B1A">
        <w:rPr>
          <w:b/>
        </w:rPr>
        <w:t>Cerere de inscriere/</w:t>
      </w:r>
      <w:r w:rsidR="00D43B1A" w:rsidRPr="00D43B1A">
        <w:rPr>
          <w:b/>
        </w:rPr>
        <w:t xml:space="preserve"> </w:t>
      </w:r>
      <w:r w:rsidR="00D43B1A">
        <w:rPr>
          <w:b/>
        </w:rPr>
        <w:t>Scrisoare inaintare dosar</w:t>
      </w:r>
    </w:p>
    <w:p w:rsidR="00727CB8" w:rsidRDefault="00E408AB">
      <w:pPr>
        <w:spacing w:before="135"/>
        <w:ind w:left="140"/>
        <w:rPr>
          <w:b/>
          <w:spacing w:val="-2"/>
        </w:rPr>
      </w:pPr>
      <w:r>
        <w:t>Anexa</w:t>
      </w:r>
      <w:r>
        <w:rPr>
          <w:spacing w:val="-4"/>
        </w:rPr>
        <w:t xml:space="preserve"> </w:t>
      </w:r>
      <w:r w:rsidR="00727CB8">
        <w:t>2</w:t>
      </w:r>
      <w:r>
        <w:rPr>
          <w:spacing w:val="-4"/>
        </w:rPr>
        <w:t xml:space="preserve"> </w:t>
      </w:r>
      <w:r>
        <w:t>–</w:t>
      </w:r>
      <w:r w:rsidR="00727CB8" w:rsidRPr="00727CB8">
        <w:rPr>
          <w:b/>
        </w:rPr>
        <w:t xml:space="preserve"> </w:t>
      </w:r>
      <w:r w:rsidR="00727CB8">
        <w:rPr>
          <w:b/>
        </w:rPr>
        <w:t>Plan</w:t>
      </w:r>
      <w:r w:rsidR="00727CB8">
        <w:rPr>
          <w:b/>
          <w:spacing w:val="-3"/>
        </w:rPr>
        <w:t xml:space="preserve"> </w:t>
      </w:r>
      <w:r w:rsidR="00727CB8">
        <w:rPr>
          <w:b/>
        </w:rPr>
        <w:t>de</w:t>
      </w:r>
      <w:r w:rsidR="00727CB8">
        <w:rPr>
          <w:b/>
          <w:spacing w:val="-4"/>
        </w:rPr>
        <w:t xml:space="preserve"> </w:t>
      </w:r>
      <w:r w:rsidR="00727CB8">
        <w:rPr>
          <w:b/>
        </w:rPr>
        <w:t>afaceri</w:t>
      </w:r>
      <w:r w:rsidR="00727CB8">
        <w:rPr>
          <w:b/>
          <w:spacing w:val="-2"/>
        </w:rPr>
        <w:t xml:space="preserve"> </w:t>
      </w:r>
      <w:r w:rsidR="00727CB8">
        <w:rPr>
          <w:b/>
        </w:rPr>
        <w:t>(model</w:t>
      </w:r>
      <w:r w:rsidR="00727CB8">
        <w:rPr>
          <w:b/>
          <w:spacing w:val="-2"/>
        </w:rPr>
        <w:t xml:space="preserve"> cadru)</w:t>
      </w:r>
    </w:p>
    <w:p w:rsidR="00727CB8" w:rsidRDefault="00727CB8">
      <w:pPr>
        <w:spacing w:before="135"/>
        <w:ind w:left="140"/>
        <w:rPr>
          <w:b/>
          <w:spacing w:val="-2"/>
        </w:rPr>
      </w:pPr>
      <w:r w:rsidRPr="00727CB8">
        <w:rPr>
          <w:spacing w:val="-2"/>
        </w:rPr>
        <w:t>Anexa 3-</w:t>
      </w:r>
      <w:r>
        <w:rPr>
          <w:b/>
          <w:spacing w:val="-2"/>
        </w:rPr>
        <w:t xml:space="preserve">  Buget plan de afaceri</w:t>
      </w:r>
    </w:p>
    <w:p w:rsidR="00A84490" w:rsidRDefault="00A84490">
      <w:pPr>
        <w:spacing w:before="135"/>
        <w:ind w:left="140"/>
        <w:rPr>
          <w:b/>
          <w:spacing w:val="-2"/>
        </w:rPr>
      </w:pPr>
      <w:r w:rsidRPr="00A84490">
        <w:rPr>
          <w:spacing w:val="-2"/>
        </w:rPr>
        <w:t>Anexa 4</w:t>
      </w:r>
      <w:r>
        <w:rPr>
          <w:b/>
          <w:spacing w:val="-2"/>
        </w:rPr>
        <w:t xml:space="preserve"> – Declaratie de eligibilitate </w:t>
      </w:r>
    </w:p>
    <w:p w:rsidR="00A84490" w:rsidRDefault="00A84490">
      <w:pPr>
        <w:spacing w:before="135"/>
        <w:ind w:left="140"/>
      </w:pPr>
      <w:r w:rsidRPr="00A84490">
        <w:rPr>
          <w:spacing w:val="-2"/>
        </w:rPr>
        <w:t xml:space="preserve">Anexa 5 </w:t>
      </w:r>
      <w:r>
        <w:rPr>
          <w:b/>
          <w:spacing w:val="-2"/>
        </w:rPr>
        <w:t>-D</w:t>
      </w:r>
      <w:r>
        <w:rPr>
          <w:b/>
        </w:rPr>
        <w:t>eclaratie</w:t>
      </w:r>
      <w:r>
        <w:rPr>
          <w:b/>
          <w:spacing w:val="-4"/>
        </w:rPr>
        <w:t xml:space="preserve"> </w:t>
      </w:r>
      <w:r>
        <w:rPr>
          <w:b/>
        </w:rPr>
        <w:t>privind</w:t>
      </w:r>
      <w:r>
        <w:rPr>
          <w:b/>
          <w:spacing w:val="-5"/>
        </w:rPr>
        <w:t xml:space="preserve"> </w:t>
      </w:r>
      <w:r>
        <w:rPr>
          <w:b/>
        </w:rPr>
        <w:t>evitarea</w:t>
      </w:r>
      <w:r>
        <w:rPr>
          <w:b/>
          <w:spacing w:val="-6"/>
        </w:rPr>
        <w:t xml:space="preserve"> </w:t>
      </w:r>
      <w:r>
        <w:rPr>
          <w:b/>
        </w:rPr>
        <w:t>conflictului</w:t>
      </w:r>
      <w:r>
        <w:rPr>
          <w:b/>
          <w:spacing w:val="-3"/>
        </w:rPr>
        <w:t xml:space="preserve"> </w:t>
      </w:r>
      <w:r>
        <w:rPr>
          <w:b/>
        </w:rPr>
        <w:t>de</w:t>
      </w:r>
      <w:r>
        <w:rPr>
          <w:b/>
          <w:spacing w:val="-6"/>
        </w:rPr>
        <w:t xml:space="preserve"> </w:t>
      </w:r>
      <w:r>
        <w:rPr>
          <w:b/>
          <w:spacing w:val="-2"/>
        </w:rPr>
        <w:t>interese</w:t>
      </w:r>
    </w:p>
    <w:p w:rsidR="001C3136" w:rsidRDefault="00E408AB">
      <w:pPr>
        <w:spacing w:before="135"/>
        <w:ind w:left="140"/>
        <w:rPr>
          <w:b/>
        </w:rPr>
      </w:pPr>
      <w:r>
        <w:t>Anexa</w:t>
      </w:r>
      <w:r>
        <w:rPr>
          <w:spacing w:val="-6"/>
        </w:rPr>
        <w:t xml:space="preserve"> </w:t>
      </w:r>
      <w:r w:rsidR="00A84490">
        <w:t>6</w:t>
      </w:r>
      <w:r>
        <w:rPr>
          <w:spacing w:val="-5"/>
        </w:rPr>
        <w:t xml:space="preserve"> </w:t>
      </w:r>
      <w:r>
        <w:t>–</w:t>
      </w:r>
      <w:r>
        <w:rPr>
          <w:spacing w:val="-6"/>
        </w:rPr>
        <w:t xml:space="preserve"> </w:t>
      </w:r>
      <w:r w:rsidR="00A84490">
        <w:rPr>
          <w:b/>
        </w:rPr>
        <w:t>Declaratie de angajament</w:t>
      </w:r>
    </w:p>
    <w:p w:rsidR="001C3136" w:rsidRDefault="00E408AB">
      <w:pPr>
        <w:spacing w:before="132"/>
        <w:ind w:left="140"/>
        <w:rPr>
          <w:b/>
        </w:rPr>
      </w:pPr>
      <w:r>
        <w:t>Anexa</w:t>
      </w:r>
      <w:r>
        <w:rPr>
          <w:spacing w:val="-3"/>
        </w:rPr>
        <w:t xml:space="preserve"> </w:t>
      </w:r>
      <w:r w:rsidR="00A84490">
        <w:t>7</w:t>
      </w:r>
      <w:r>
        <w:rPr>
          <w:spacing w:val="-3"/>
        </w:rPr>
        <w:t xml:space="preserve"> </w:t>
      </w:r>
      <w:r>
        <w:t>–</w:t>
      </w:r>
      <w:r>
        <w:rPr>
          <w:spacing w:val="-2"/>
        </w:rPr>
        <w:t xml:space="preserve"> </w:t>
      </w:r>
      <w:r w:rsidR="00A84490">
        <w:rPr>
          <w:b/>
        </w:rPr>
        <w:t>Declaratie evitare dubla finantare</w:t>
      </w:r>
    </w:p>
    <w:p w:rsidR="001C3136" w:rsidRDefault="00E408AB">
      <w:pPr>
        <w:spacing w:before="135"/>
        <w:ind w:left="140"/>
        <w:rPr>
          <w:b/>
        </w:rPr>
      </w:pPr>
      <w:r>
        <w:t>Anexa</w:t>
      </w:r>
      <w:r>
        <w:rPr>
          <w:spacing w:val="-6"/>
        </w:rPr>
        <w:t xml:space="preserve"> </w:t>
      </w:r>
      <w:r w:rsidR="00A84490">
        <w:t>8</w:t>
      </w:r>
      <w:r>
        <w:t>–</w:t>
      </w:r>
      <w:r>
        <w:rPr>
          <w:spacing w:val="-5"/>
        </w:rPr>
        <w:t xml:space="preserve"> </w:t>
      </w:r>
      <w:r w:rsidR="00DC5CF2">
        <w:rPr>
          <w:b/>
        </w:rPr>
        <w:t>Declaratie date cu caracter personal</w:t>
      </w:r>
    </w:p>
    <w:p w:rsidR="001C3136" w:rsidRDefault="00E408AB">
      <w:pPr>
        <w:spacing w:before="135"/>
        <w:ind w:left="140"/>
        <w:rPr>
          <w:b/>
        </w:rPr>
      </w:pPr>
      <w:r>
        <w:t>Anexa</w:t>
      </w:r>
      <w:r>
        <w:rPr>
          <w:spacing w:val="-3"/>
        </w:rPr>
        <w:t xml:space="preserve"> </w:t>
      </w:r>
      <w:r w:rsidR="00A84490">
        <w:t>9</w:t>
      </w:r>
      <w:r>
        <w:rPr>
          <w:spacing w:val="-3"/>
        </w:rPr>
        <w:t xml:space="preserve"> </w:t>
      </w:r>
      <w:r>
        <w:t>–</w:t>
      </w:r>
      <w:r>
        <w:rPr>
          <w:spacing w:val="-5"/>
        </w:rPr>
        <w:t xml:space="preserve"> </w:t>
      </w:r>
      <w:r w:rsidR="00DC5CF2">
        <w:rPr>
          <w:b/>
        </w:rPr>
        <w:t xml:space="preserve">Grila evaluare plan de afaceri </w:t>
      </w:r>
    </w:p>
    <w:p w:rsidR="001C3136" w:rsidRDefault="00E408AB">
      <w:pPr>
        <w:spacing w:before="134"/>
        <w:ind w:left="140"/>
        <w:rPr>
          <w:b/>
        </w:rPr>
      </w:pPr>
      <w:r>
        <w:t>Anexa</w:t>
      </w:r>
      <w:r>
        <w:rPr>
          <w:spacing w:val="-2"/>
        </w:rPr>
        <w:t xml:space="preserve"> </w:t>
      </w:r>
      <w:r w:rsidR="00A84490">
        <w:t>10</w:t>
      </w:r>
      <w:r>
        <w:rPr>
          <w:spacing w:val="-2"/>
        </w:rPr>
        <w:t xml:space="preserve"> </w:t>
      </w:r>
      <w:r>
        <w:t>–</w:t>
      </w:r>
      <w:r>
        <w:rPr>
          <w:spacing w:val="-2"/>
        </w:rPr>
        <w:t xml:space="preserve"> </w:t>
      </w:r>
      <w:r w:rsidR="00DC5CF2">
        <w:rPr>
          <w:b/>
          <w:spacing w:val="-2"/>
        </w:rPr>
        <w:t>Formular de contestatie</w:t>
      </w:r>
    </w:p>
    <w:p w:rsidR="001C3136" w:rsidRDefault="00E408AB">
      <w:pPr>
        <w:spacing w:before="135"/>
        <w:ind w:left="140"/>
        <w:rPr>
          <w:b/>
        </w:rPr>
      </w:pPr>
      <w:r>
        <w:t>Anexa</w:t>
      </w:r>
      <w:r>
        <w:rPr>
          <w:spacing w:val="-4"/>
        </w:rPr>
        <w:t xml:space="preserve"> </w:t>
      </w:r>
      <w:r w:rsidR="00A84490">
        <w:t>11</w:t>
      </w:r>
      <w:r>
        <w:rPr>
          <w:spacing w:val="-5"/>
        </w:rPr>
        <w:t xml:space="preserve"> </w:t>
      </w:r>
      <w:r>
        <w:t>–</w:t>
      </w:r>
      <w:r>
        <w:rPr>
          <w:spacing w:val="-3"/>
        </w:rPr>
        <w:t xml:space="preserve"> </w:t>
      </w:r>
      <w:r w:rsidR="00DC5CF2">
        <w:rPr>
          <w:b/>
        </w:rPr>
        <w:t>Declaratie conflict comisie</w:t>
      </w:r>
    </w:p>
    <w:p w:rsidR="001C3136" w:rsidRDefault="00E408AB">
      <w:pPr>
        <w:spacing w:before="134"/>
        <w:ind w:left="140"/>
        <w:rPr>
          <w:b/>
        </w:rPr>
      </w:pPr>
      <w:r>
        <w:t>Anexa</w:t>
      </w:r>
      <w:r>
        <w:rPr>
          <w:spacing w:val="-2"/>
        </w:rPr>
        <w:t xml:space="preserve"> </w:t>
      </w:r>
      <w:r w:rsidR="00A84490">
        <w:t>12</w:t>
      </w:r>
      <w:r>
        <w:rPr>
          <w:spacing w:val="-4"/>
        </w:rPr>
        <w:t xml:space="preserve"> </w:t>
      </w:r>
      <w:r>
        <w:t>–</w:t>
      </w:r>
      <w:r>
        <w:rPr>
          <w:spacing w:val="-1"/>
        </w:rPr>
        <w:t xml:space="preserve"> </w:t>
      </w:r>
      <w:r w:rsidR="00DC5CF2">
        <w:rPr>
          <w:b/>
        </w:rPr>
        <w:t>Declaratie privind co</w:t>
      </w:r>
      <w:r w:rsidR="005B5784">
        <w:rPr>
          <w:b/>
        </w:rPr>
        <w:t>n</w:t>
      </w:r>
      <w:r w:rsidR="00DC5CF2">
        <w:rPr>
          <w:b/>
        </w:rPr>
        <w:t>flictul de interese membrii juriului</w:t>
      </w:r>
    </w:p>
    <w:p w:rsidR="001C3136" w:rsidRDefault="00E408AB">
      <w:pPr>
        <w:spacing w:before="135"/>
        <w:ind w:left="140"/>
        <w:rPr>
          <w:b/>
        </w:rPr>
      </w:pPr>
      <w:r>
        <w:t>Anexa</w:t>
      </w:r>
      <w:r>
        <w:rPr>
          <w:spacing w:val="-4"/>
        </w:rPr>
        <w:t xml:space="preserve"> </w:t>
      </w:r>
      <w:r w:rsidR="00A84490">
        <w:t>13</w:t>
      </w:r>
      <w:r>
        <w:rPr>
          <w:spacing w:val="-5"/>
        </w:rPr>
        <w:t xml:space="preserve"> </w:t>
      </w:r>
      <w:r>
        <w:t>–</w:t>
      </w:r>
      <w:r>
        <w:rPr>
          <w:spacing w:val="44"/>
        </w:rPr>
        <w:t xml:space="preserve"> </w:t>
      </w:r>
      <w:r w:rsidR="00DC5CF2">
        <w:rPr>
          <w:b/>
        </w:rPr>
        <w:t xml:space="preserve">Raport de selectie </w:t>
      </w:r>
    </w:p>
    <w:p w:rsidR="001C3136" w:rsidRDefault="00E408AB">
      <w:pPr>
        <w:spacing w:before="132"/>
        <w:ind w:left="140"/>
        <w:rPr>
          <w:b/>
        </w:rPr>
      </w:pPr>
      <w:r>
        <w:t>Anexa</w:t>
      </w:r>
      <w:r>
        <w:rPr>
          <w:spacing w:val="-4"/>
        </w:rPr>
        <w:t xml:space="preserve"> </w:t>
      </w:r>
      <w:r w:rsidR="00A84490">
        <w:t>14</w:t>
      </w:r>
      <w:r>
        <w:rPr>
          <w:spacing w:val="-5"/>
        </w:rPr>
        <w:t xml:space="preserve"> </w:t>
      </w:r>
      <w:r>
        <w:t>–</w:t>
      </w:r>
      <w:r>
        <w:rPr>
          <w:spacing w:val="-3"/>
        </w:rPr>
        <w:t xml:space="preserve"> </w:t>
      </w:r>
      <w:r>
        <w:rPr>
          <w:b/>
        </w:rPr>
        <w:t>Notificarea</w:t>
      </w:r>
      <w:r>
        <w:rPr>
          <w:b/>
          <w:spacing w:val="-4"/>
        </w:rPr>
        <w:t xml:space="preserve"> </w:t>
      </w:r>
      <w:r>
        <w:rPr>
          <w:b/>
          <w:spacing w:val="-2"/>
        </w:rPr>
        <w:t>participantilor</w:t>
      </w:r>
    </w:p>
    <w:p w:rsidR="001C3136" w:rsidRDefault="00E408AB">
      <w:pPr>
        <w:spacing w:before="135"/>
        <w:ind w:left="140"/>
        <w:rPr>
          <w:b/>
        </w:rPr>
      </w:pPr>
      <w:r>
        <w:t>Anexa</w:t>
      </w:r>
      <w:r>
        <w:rPr>
          <w:spacing w:val="-5"/>
        </w:rPr>
        <w:t xml:space="preserve"> </w:t>
      </w:r>
      <w:r w:rsidR="00A84490">
        <w:t>1</w:t>
      </w:r>
      <w:r w:rsidR="00B5322C">
        <w:t>5</w:t>
      </w:r>
      <w:r>
        <w:rPr>
          <w:spacing w:val="-5"/>
        </w:rPr>
        <w:t xml:space="preserve"> </w:t>
      </w:r>
      <w:r>
        <w:t>–</w:t>
      </w:r>
      <w:r>
        <w:rPr>
          <w:spacing w:val="-2"/>
        </w:rPr>
        <w:t xml:space="preserve"> </w:t>
      </w:r>
      <w:r>
        <w:rPr>
          <w:b/>
        </w:rPr>
        <w:t>Contract</w:t>
      </w:r>
      <w:r>
        <w:rPr>
          <w:b/>
          <w:spacing w:val="-3"/>
        </w:rPr>
        <w:t xml:space="preserve"> </w:t>
      </w:r>
      <w:r>
        <w:rPr>
          <w:b/>
        </w:rPr>
        <w:t>de</w:t>
      </w:r>
      <w:r>
        <w:rPr>
          <w:b/>
          <w:spacing w:val="-6"/>
        </w:rPr>
        <w:t xml:space="preserve"> </w:t>
      </w:r>
      <w:r>
        <w:rPr>
          <w:b/>
        </w:rPr>
        <w:t>subventie</w:t>
      </w:r>
      <w:r>
        <w:rPr>
          <w:b/>
          <w:spacing w:val="-4"/>
        </w:rPr>
        <w:t xml:space="preserve"> </w:t>
      </w:r>
      <w:r>
        <w:rPr>
          <w:b/>
        </w:rPr>
        <w:t>(model</w:t>
      </w:r>
      <w:r>
        <w:rPr>
          <w:b/>
          <w:spacing w:val="-4"/>
        </w:rPr>
        <w:t xml:space="preserve"> </w:t>
      </w:r>
      <w:r>
        <w:rPr>
          <w:b/>
          <w:spacing w:val="-2"/>
        </w:rPr>
        <w:t>cadru)</w:t>
      </w:r>
    </w:p>
    <w:p w:rsidR="001C3136" w:rsidRDefault="00E408AB">
      <w:pPr>
        <w:spacing w:before="135"/>
        <w:ind w:left="140"/>
        <w:rPr>
          <w:b/>
        </w:rPr>
      </w:pPr>
      <w:r>
        <w:t>Anexa</w:t>
      </w:r>
      <w:r>
        <w:rPr>
          <w:spacing w:val="-6"/>
        </w:rPr>
        <w:t xml:space="preserve"> </w:t>
      </w:r>
      <w:r w:rsidR="00B5322C">
        <w:t>16</w:t>
      </w:r>
      <w:r>
        <w:rPr>
          <w:spacing w:val="-5"/>
        </w:rPr>
        <w:t xml:space="preserve"> </w:t>
      </w:r>
      <w:r>
        <w:t>–</w:t>
      </w:r>
      <w:r>
        <w:rPr>
          <w:spacing w:val="-3"/>
        </w:rPr>
        <w:t xml:space="preserve"> </w:t>
      </w:r>
      <w:r>
        <w:rPr>
          <w:b/>
        </w:rPr>
        <w:t>Declaratie</w:t>
      </w:r>
      <w:r>
        <w:rPr>
          <w:b/>
          <w:spacing w:val="-4"/>
        </w:rPr>
        <w:t xml:space="preserve"> </w:t>
      </w:r>
      <w:r>
        <w:rPr>
          <w:b/>
        </w:rPr>
        <w:t>pe</w:t>
      </w:r>
      <w:r>
        <w:rPr>
          <w:b/>
          <w:spacing w:val="-4"/>
        </w:rPr>
        <w:t xml:space="preserve"> </w:t>
      </w:r>
      <w:r>
        <w:rPr>
          <w:b/>
        </w:rPr>
        <w:t>proprie</w:t>
      </w:r>
      <w:r>
        <w:rPr>
          <w:b/>
          <w:spacing w:val="-4"/>
        </w:rPr>
        <w:t xml:space="preserve"> </w:t>
      </w:r>
      <w:r>
        <w:rPr>
          <w:b/>
        </w:rPr>
        <w:t>raspundere</w:t>
      </w:r>
      <w:r>
        <w:rPr>
          <w:b/>
          <w:spacing w:val="-5"/>
        </w:rPr>
        <w:t xml:space="preserve"> </w:t>
      </w:r>
      <w:r>
        <w:rPr>
          <w:b/>
        </w:rPr>
        <w:t>privind</w:t>
      </w:r>
      <w:r>
        <w:rPr>
          <w:b/>
          <w:spacing w:val="-6"/>
        </w:rPr>
        <w:t xml:space="preserve"> </w:t>
      </w:r>
      <w:r>
        <w:rPr>
          <w:b/>
        </w:rPr>
        <w:t>ajutoarele</w:t>
      </w:r>
      <w:r>
        <w:rPr>
          <w:b/>
          <w:spacing w:val="-4"/>
        </w:rPr>
        <w:t xml:space="preserve"> </w:t>
      </w:r>
      <w:r>
        <w:rPr>
          <w:b/>
        </w:rPr>
        <w:t>de</w:t>
      </w:r>
      <w:r>
        <w:rPr>
          <w:b/>
          <w:spacing w:val="-4"/>
        </w:rPr>
        <w:t xml:space="preserve"> </w:t>
      </w:r>
      <w:r>
        <w:rPr>
          <w:b/>
          <w:spacing w:val="-2"/>
        </w:rPr>
        <w:t>minimis</w:t>
      </w:r>
    </w:p>
    <w:p w:rsidR="001C3136" w:rsidRDefault="00E408AB">
      <w:pPr>
        <w:spacing w:before="135"/>
        <w:ind w:left="140"/>
        <w:rPr>
          <w:b/>
        </w:rPr>
      </w:pPr>
      <w:r>
        <w:t>Anexa</w:t>
      </w:r>
      <w:r>
        <w:rPr>
          <w:spacing w:val="-5"/>
        </w:rPr>
        <w:t xml:space="preserve"> </w:t>
      </w:r>
      <w:r w:rsidR="00B5322C">
        <w:t>17</w:t>
      </w:r>
      <w:r>
        <w:rPr>
          <w:spacing w:val="-6"/>
        </w:rPr>
        <w:t xml:space="preserve"> </w:t>
      </w:r>
      <w:r>
        <w:t>–</w:t>
      </w:r>
      <w:r>
        <w:rPr>
          <w:spacing w:val="-3"/>
        </w:rPr>
        <w:t xml:space="preserve"> </w:t>
      </w:r>
      <w:r>
        <w:rPr>
          <w:b/>
        </w:rPr>
        <w:t>Formular</w:t>
      </w:r>
      <w:r>
        <w:rPr>
          <w:b/>
          <w:spacing w:val="-4"/>
        </w:rPr>
        <w:t xml:space="preserve"> </w:t>
      </w:r>
      <w:r>
        <w:rPr>
          <w:b/>
        </w:rPr>
        <w:t>identificare</w:t>
      </w:r>
      <w:r>
        <w:rPr>
          <w:b/>
          <w:spacing w:val="-5"/>
        </w:rPr>
        <w:t xml:space="preserve"> </w:t>
      </w:r>
      <w:r>
        <w:rPr>
          <w:b/>
          <w:spacing w:val="-2"/>
        </w:rPr>
        <w:t>financiara</w:t>
      </w:r>
    </w:p>
    <w:p w:rsidR="001C3136" w:rsidRDefault="00E408AB">
      <w:pPr>
        <w:spacing w:before="134"/>
        <w:ind w:left="140"/>
        <w:jc w:val="both"/>
        <w:rPr>
          <w:b/>
        </w:rPr>
      </w:pPr>
      <w:r>
        <w:t>Anexa</w:t>
      </w:r>
      <w:r>
        <w:rPr>
          <w:spacing w:val="1"/>
        </w:rPr>
        <w:t xml:space="preserve"> </w:t>
      </w:r>
      <w:r w:rsidR="00A62B12">
        <w:t>18</w:t>
      </w:r>
      <w:r>
        <w:rPr>
          <w:spacing w:val="3"/>
        </w:rPr>
        <w:t xml:space="preserve"> </w:t>
      </w:r>
      <w:r>
        <w:t>–</w:t>
      </w:r>
      <w:r>
        <w:rPr>
          <w:spacing w:val="4"/>
        </w:rPr>
        <w:t xml:space="preserve"> </w:t>
      </w:r>
      <w:r>
        <w:rPr>
          <w:b/>
        </w:rPr>
        <w:t>Ordin</w:t>
      </w:r>
      <w:r>
        <w:rPr>
          <w:b/>
          <w:spacing w:val="3"/>
        </w:rPr>
        <w:t xml:space="preserve"> </w:t>
      </w:r>
      <w:r>
        <w:rPr>
          <w:b/>
        </w:rPr>
        <w:t>nr.</w:t>
      </w:r>
      <w:r>
        <w:rPr>
          <w:b/>
          <w:spacing w:val="3"/>
        </w:rPr>
        <w:t xml:space="preserve"> </w:t>
      </w:r>
      <w:r>
        <w:rPr>
          <w:b/>
        </w:rPr>
        <w:t>7136</w:t>
      </w:r>
      <w:r>
        <w:rPr>
          <w:b/>
          <w:spacing w:val="1"/>
        </w:rPr>
        <w:t xml:space="preserve"> </w:t>
      </w:r>
      <w:r>
        <w:rPr>
          <w:b/>
        </w:rPr>
        <w:t>din</w:t>
      </w:r>
      <w:r>
        <w:rPr>
          <w:b/>
          <w:spacing w:val="3"/>
        </w:rPr>
        <w:t xml:space="preserve"> </w:t>
      </w:r>
      <w:r>
        <w:rPr>
          <w:b/>
        </w:rPr>
        <w:t>14</w:t>
      </w:r>
      <w:r>
        <w:rPr>
          <w:b/>
          <w:spacing w:val="6"/>
        </w:rPr>
        <w:t xml:space="preserve"> </w:t>
      </w:r>
      <w:r>
        <w:rPr>
          <w:b/>
        </w:rPr>
        <w:t>decembrie</w:t>
      </w:r>
      <w:r>
        <w:rPr>
          <w:b/>
          <w:spacing w:val="2"/>
        </w:rPr>
        <w:t xml:space="preserve"> </w:t>
      </w:r>
      <w:r>
        <w:rPr>
          <w:b/>
        </w:rPr>
        <w:t>2017</w:t>
      </w:r>
      <w:r>
        <w:rPr>
          <w:b/>
          <w:spacing w:val="3"/>
        </w:rPr>
        <w:t xml:space="preserve"> </w:t>
      </w:r>
      <w:r>
        <w:rPr>
          <w:b/>
        </w:rPr>
        <w:t>privind</w:t>
      </w:r>
      <w:r>
        <w:rPr>
          <w:b/>
          <w:spacing w:val="2"/>
        </w:rPr>
        <w:t xml:space="preserve"> </w:t>
      </w:r>
      <w:r>
        <w:rPr>
          <w:b/>
        </w:rPr>
        <w:t>aprobarea</w:t>
      </w:r>
      <w:r>
        <w:rPr>
          <w:b/>
          <w:spacing w:val="3"/>
        </w:rPr>
        <w:t xml:space="preserve"> </w:t>
      </w:r>
      <w:r w:rsidRPr="00DC5CF2">
        <w:rPr>
          <w:b/>
          <w:i/>
          <w:u w:val="single"/>
        </w:rPr>
        <w:t>schemei</w:t>
      </w:r>
      <w:r w:rsidRPr="00DC5CF2">
        <w:rPr>
          <w:b/>
          <w:i/>
          <w:spacing w:val="5"/>
          <w:u w:val="single"/>
        </w:rPr>
        <w:t xml:space="preserve"> </w:t>
      </w:r>
      <w:r w:rsidRPr="00DC5CF2">
        <w:rPr>
          <w:b/>
          <w:i/>
          <w:u w:val="single"/>
        </w:rPr>
        <w:t>de</w:t>
      </w:r>
      <w:r w:rsidRPr="00DC5CF2">
        <w:rPr>
          <w:b/>
          <w:i/>
          <w:spacing w:val="2"/>
          <w:u w:val="single"/>
        </w:rPr>
        <w:t xml:space="preserve"> </w:t>
      </w:r>
      <w:r w:rsidRPr="00DC5CF2">
        <w:rPr>
          <w:b/>
          <w:i/>
          <w:u w:val="single"/>
        </w:rPr>
        <w:t>ajutor</w:t>
      </w:r>
      <w:r w:rsidRPr="00DC5CF2">
        <w:rPr>
          <w:b/>
          <w:i/>
          <w:spacing w:val="5"/>
          <w:u w:val="single"/>
        </w:rPr>
        <w:t xml:space="preserve"> </w:t>
      </w:r>
      <w:r w:rsidRPr="00DC5CF2">
        <w:rPr>
          <w:b/>
          <w:i/>
          <w:u w:val="single"/>
        </w:rPr>
        <w:t>de</w:t>
      </w:r>
      <w:r w:rsidRPr="00DC5CF2">
        <w:rPr>
          <w:b/>
          <w:i/>
          <w:spacing w:val="3"/>
          <w:u w:val="single"/>
        </w:rPr>
        <w:t xml:space="preserve"> </w:t>
      </w:r>
      <w:r w:rsidRPr="00DC5CF2">
        <w:rPr>
          <w:b/>
          <w:i/>
          <w:spacing w:val="-2"/>
          <w:u w:val="single"/>
        </w:rPr>
        <w:t>minimis</w:t>
      </w:r>
    </w:p>
    <w:p w:rsidR="001C3136" w:rsidRDefault="00E408AB">
      <w:pPr>
        <w:spacing w:before="135" w:line="360" w:lineRule="auto"/>
        <w:ind w:left="140" w:right="132"/>
        <w:jc w:val="both"/>
      </w:pPr>
      <w:r>
        <w:rPr>
          <w:b/>
        </w:rPr>
        <w:t>„Implementarea strategiilor de dezvoltare locala in comunitatile marginalizate din zona rurala si/sau</w:t>
      </w:r>
      <w:r>
        <w:rPr>
          <w:b/>
          <w:spacing w:val="-2"/>
        </w:rPr>
        <w:t xml:space="preserve"> </w:t>
      </w:r>
      <w:r>
        <w:rPr>
          <w:b/>
        </w:rPr>
        <w:t>in</w:t>
      </w:r>
      <w:r>
        <w:rPr>
          <w:b/>
          <w:spacing w:val="-2"/>
        </w:rPr>
        <w:t xml:space="preserve"> </w:t>
      </w:r>
      <w:r>
        <w:rPr>
          <w:b/>
        </w:rPr>
        <w:t>orase</w:t>
      </w:r>
      <w:r>
        <w:rPr>
          <w:b/>
          <w:spacing w:val="-4"/>
        </w:rPr>
        <w:t xml:space="preserve"> </w:t>
      </w:r>
      <w:r>
        <w:rPr>
          <w:b/>
        </w:rPr>
        <w:t>cu</w:t>
      </w:r>
      <w:r>
        <w:rPr>
          <w:b/>
          <w:spacing w:val="-2"/>
        </w:rPr>
        <w:t xml:space="preserve"> </w:t>
      </w:r>
      <w:r>
        <w:rPr>
          <w:b/>
        </w:rPr>
        <w:t>o</w:t>
      </w:r>
      <w:r>
        <w:rPr>
          <w:b/>
          <w:spacing w:val="-2"/>
        </w:rPr>
        <w:t xml:space="preserve"> </w:t>
      </w:r>
      <w:r>
        <w:rPr>
          <w:b/>
        </w:rPr>
        <w:t>populatie</w:t>
      </w:r>
      <w:r>
        <w:rPr>
          <w:b/>
          <w:spacing w:val="-2"/>
        </w:rPr>
        <w:t xml:space="preserve"> </w:t>
      </w:r>
      <w:r>
        <w:rPr>
          <w:b/>
        </w:rPr>
        <w:t>de</w:t>
      </w:r>
      <w:r>
        <w:rPr>
          <w:b/>
          <w:spacing w:val="-2"/>
        </w:rPr>
        <w:t xml:space="preserve"> </w:t>
      </w:r>
      <w:r>
        <w:rPr>
          <w:b/>
        </w:rPr>
        <w:t>pana</w:t>
      </w:r>
      <w:r>
        <w:rPr>
          <w:b/>
          <w:spacing w:val="-2"/>
        </w:rPr>
        <w:t xml:space="preserve"> </w:t>
      </w:r>
      <w:r>
        <w:rPr>
          <w:b/>
        </w:rPr>
        <w:t>la</w:t>
      </w:r>
      <w:r>
        <w:rPr>
          <w:b/>
          <w:spacing w:val="-2"/>
        </w:rPr>
        <w:t xml:space="preserve"> </w:t>
      </w:r>
      <w:r>
        <w:rPr>
          <w:b/>
        </w:rPr>
        <w:t>20.000</w:t>
      </w:r>
      <w:r>
        <w:rPr>
          <w:b/>
          <w:spacing w:val="-3"/>
        </w:rPr>
        <w:t xml:space="preserve"> </w:t>
      </w:r>
      <w:r>
        <w:rPr>
          <w:b/>
        </w:rPr>
        <w:t xml:space="preserve">locuitori”, </w:t>
      </w:r>
      <w:r>
        <w:t>aferenta</w:t>
      </w:r>
      <w:r>
        <w:rPr>
          <w:spacing w:val="-1"/>
        </w:rPr>
        <w:t xml:space="preserve"> </w:t>
      </w:r>
      <w:r>
        <w:t>Programului</w:t>
      </w:r>
      <w:r>
        <w:rPr>
          <w:spacing w:val="-1"/>
        </w:rPr>
        <w:t xml:space="preserve"> </w:t>
      </w:r>
      <w:r>
        <w:t>operational</w:t>
      </w:r>
      <w:r>
        <w:rPr>
          <w:spacing w:val="-1"/>
        </w:rPr>
        <w:t xml:space="preserve"> </w:t>
      </w:r>
      <w:r>
        <w:t>Capital uman 2014 – 2020 (POCU 2014 – 2020), axa prioritara 5 „Dezvoltare locala plasata sub responsabilitatea comunitatii”, obiectivul specific 5.2 „Reducerea numărului de persoane aflate în risc de sărăcie și excluziune socială din comunitățile marginalizate din zona rurală și orașe cu o populație de până la 20.000 locuitori prin implementarea de măsuri/operațiuni integrate în</w:t>
      </w:r>
      <w:r>
        <w:rPr>
          <w:spacing w:val="80"/>
        </w:rPr>
        <w:t xml:space="preserve"> </w:t>
      </w:r>
      <w:r>
        <w:t>contextul mecanismului de DLRC”.</w:t>
      </w:r>
    </w:p>
    <w:p w:rsidR="00DC5CF2" w:rsidRDefault="00DC5CF2">
      <w:pPr>
        <w:spacing w:before="135" w:line="360" w:lineRule="auto"/>
        <w:ind w:left="140" w:right="132"/>
        <w:jc w:val="both"/>
      </w:pPr>
      <w:r w:rsidRPr="00DC5CF2">
        <w:t>Anexa 19</w:t>
      </w:r>
      <w:r>
        <w:rPr>
          <w:b/>
        </w:rPr>
        <w:t xml:space="preserve"> – Lista codurilor caen eligibile </w:t>
      </w:r>
    </w:p>
    <w:p w:rsidR="001C3136" w:rsidRDefault="001C3136">
      <w:pPr>
        <w:pStyle w:val="BodyText"/>
        <w:spacing w:before="10"/>
        <w:ind w:left="0"/>
        <w:jc w:val="left"/>
        <w:rPr>
          <w:b/>
          <w:sz w:val="21"/>
        </w:rPr>
      </w:pPr>
    </w:p>
    <w:p w:rsidR="001C3136" w:rsidRDefault="00E408AB" w:rsidP="00727CB8">
      <w:pPr>
        <w:ind w:left="5755" w:firstLine="2611"/>
        <w:rPr>
          <w:i/>
          <w:spacing w:val="-2"/>
        </w:rPr>
      </w:pPr>
      <w:r>
        <w:rPr>
          <w:i/>
          <w:spacing w:val="-2"/>
        </w:rPr>
        <w:t xml:space="preserve">Intocmit, </w:t>
      </w:r>
    </w:p>
    <w:p w:rsidR="000C5485" w:rsidRDefault="000C5485" w:rsidP="000C5485">
      <w:pPr>
        <w:ind w:left="5755"/>
        <w:jc w:val="right"/>
        <w:rPr>
          <w:i/>
        </w:rPr>
      </w:pPr>
      <w:r>
        <w:rPr>
          <w:i/>
          <w:spacing w:val="-2"/>
        </w:rPr>
        <w:t>Expert mentorat P1</w:t>
      </w:r>
    </w:p>
    <w:sectPr w:rsidR="000C5485" w:rsidSect="001C3136">
      <w:pgSz w:w="11910" w:h="16840"/>
      <w:pgMar w:top="3340" w:right="1300" w:bottom="1200" w:left="1300" w:header="715" w:footer="10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8A" w:rsidRDefault="007B748A" w:rsidP="001C3136">
      <w:r>
        <w:separator/>
      </w:r>
    </w:p>
  </w:endnote>
  <w:endnote w:type="continuationSeparator" w:id="0">
    <w:p w:rsidR="007B748A" w:rsidRDefault="007B748A" w:rsidP="001C31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A" w:rsidRDefault="00436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A" w:rsidRDefault="00436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A" w:rsidRDefault="00436B3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AB" w:rsidRDefault="006E40CC">
    <w:pPr>
      <w:pStyle w:val="BodyText"/>
      <w:spacing w:line="14" w:lineRule="auto"/>
      <w:ind w:left="0"/>
      <w:jc w:val="left"/>
      <w:rPr>
        <w:sz w:val="20"/>
      </w:rPr>
    </w:pPr>
    <w:r w:rsidRPr="006E40CC">
      <w:pict>
        <v:shapetype id="_x0000_t202" coordsize="21600,21600" o:spt="202" path="m,l,21600r21600,l21600,xe">
          <v:stroke joinstyle="miter"/>
          <v:path gradientshapeok="t" o:connecttype="rect"/>
        </v:shapetype>
        <v:shape id="docshape3" o:spid="_x0000_s1025" type="#_x0000_t202" style="position:absolute;margin-left:280.15pt;margin-top:780.8pt;width:18.3pt;height:13.05pt;z-index:-15981568;mso-position-horizontal-relative:page;mso-position-vertical-relative:page" filled="f" stroked="f">
          <v:textbox inset="0,0,0,0">
            <w:txbxContent>
              <w:p w:rsidR="00E408AB" w:rsidRDefault="006E40CC">
                <w:pPr>
                  <w:pStyle w:val="BodyText"/>
                  <w:spacing w:line="245" w:lineRule="exact"/>
                  <w:ind w:left="60"/>
                  <w:jc w:val="left"/>
                </w:pPr>
                <w:r>
                  <w:rPr>
                    <w:spacing w:val="-5"/>
                  </w:rPr>
                  <w:fldChar w:fldCharType="begin"/>
                </w:r>
                <w:r w:rsidR="00E408AB">
                  <w:rPr>
                    <w:spacing w:val="-5"/>
                  </w:rPr>
                  <w:instrText xml:space="preserve"> PAGE </w:instrText>
                </w:r>
                <w:r>
                  <w:rPr>
                    <w:spacing w:val="-5"/>
                  </w:rPr>
                  <w:fldChar w:fldCharType="separate"/>
                </w:r>
                <w:r w:rsidR="00CE2A50">
                  <w:rPr>
                    <w:noProof/>
                    <w:spacing w:val="-5"/>
                  </w:rPr>
                  <w:t>9</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8A" w:rsidRDefault="007B748A" w:rsidP="001C3136">
      <w:r>
        <w:separator/>
      </w:r>
    </w:p>
  </w:footnote>
  <w:footnote w:type="continuationSeparator" w:id="0">
    <w:p w:rsidR="007B748A" w:rsidRDefault="007B748A" w:rsidP="001C3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A" w:rsidRDefault="00436B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AB" w:rsidRDefault="00E408AB">
    <w:pPr>
      <w:pStyle w:val="BodyText"/>
      <w:spacing w:line="14" w:lineRule="auto"/>
      <w:ind w:left="0"/>
      <w:jc w:val="left"/>
      <w:rPr>
        <w:sz w:val="20"/>
      </w:rPr>
    </w:pPr>
    <w:r>
      <w:rPr>
        <w:noProof/>
        <w:lang w:val="en-US"/>
      </w:rPr>
      <w:drawing>
        <wp:anchor distT="0" distB="0" distL="0" distR="0" simplePos="0" relativeHeight="487330816" behindDoc="1" locked="0" layoutInCell="1" allowOverlap="1">
          <wp:simplePos x="0" y="0"/>
          <wp:positionH relativeFrom="page">
            <wp:posOffset>3058574</wp:posOffset>
          </wp:positionH>
          <wp:positionV relativeFrom="page">
            <wp:posOffset>454017</wp:posOffset>
          </wp:positionV>
          <wp:extent cx="649410" cy="6479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9410" cy="647967"/>
                  </a:xfrm>
                  <a:prstGeom prst="rect">
                    <a:avLst/>
                  </a:prstGeom>
                </pic:spPr>
              </pic:pic>
            </a:graphicData>
          </a:graphic>
        </wp:anchor>
      </w:drawing>
    </w:r>
    <w:r>
      <w:rPr>
        <w:noProof/>
        <w:lang w:val="en-US"/>
      </w:rPr>
      <w:drawing>
        <wp:anchor distT="0" distB="0" distL="0" distR="0" simplePos="0" relativeHeight="487331328" behindDoc="1" locked="0" layoutInCell="1" allowOverlap="1">
          <wp:simplePos x="0" y="0"/>
          <wp:positionH relativeFrom="page">
            <wp:posOffset>702721</wp:posOffset>
          </wp:positionH>
          <wp:positionV relativeFrom="page">
            <wp:posOffset>496868</wp:posOffset>
          </wp:positionV>
          <wp:extent cx="749518" cy="5912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49518" cy="591223"/>
                  </a:xfrm>
                  <a:prstGeom prst="rect">
                    <a:avLst/>
                  </a:prstGeom>
                </pic:spPr>
              </pic:pic>
            </a:graphicData>
          </a:graphic>
        </wp:anchor>
      </w:drawing>
    </w:r>
    <w:r>
      <w:rPr>
        <w:noProof/>
        <w:lang w:val="en-US"/>
      </w:rPr>
      <w:drawing>
        <wp:anchor distT="0" distB="0" distL="0" distR="0" simplePos="0" relativeHeight="487331840" behindDoc="1" locked="0" layoutInCell="1" allowOverlap="1">
          <wp:simplePos x="0" y="0"/>
          <wp:positionH relativeFrom="page">
            <wp:posOffset>5930900</wp:posOffset>
          </wp:positionH>
          <wp:positionV relativeFrom="page">
            <wp:posOffset>563879</wp:posOffset>
          </wp:positionV>
          <wp:extent cx="683895" cy="64960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683895" cy="649604"/>
                  </a:xfrm>
                  <a:prstGeom prst="rect">
                    <a:avLst/>
                  </a:prstGeom>
                </pic:spPr>
              </pic:pic>
            </a:graphicData>
          </a:graphic>
        </wp:anchor>
      </w:drawing>
    </w:r>
    <w:r w:rsidR="006E40CC" w:rsidRPr="006E40CC">
      <w:pict>
        <v:shapetype id="_x0000_t202" coordsize="21600,21600" o:spt="202" path="m,l,21600r21600,l21600,xe">
          <v:stroke joinstyle="miter"/>
          <v:path gradientshapeok="t" o:connecttype="rect"/>
        </v:shapetype>
        <v:shape id="docshape1" o:spid="_x0000_s1027" type="#_x0000_t202" style="position:absolute;margin-left:31.9pt;margin-top:99.9pt;width:492.5pt;height:68.6pt;z-index:-15984128;mso-position-horizontal-relative:page;mso-position-vertical-relative:page" filled="f" stroked="f">
          <v:textbox inset="0,0,0,0">
            <w:txbxContent>
              <w:p w:rsidR="00E408AB" w:rsidRDefault="00E408AB">
                <w:pPr>
                  <w:spacing w:line="183" w:lineRule="exact"/>
                  <w:ind w:left="20"/>
                  <w:rPr>
                    <w:sz w:val="16"/>
                  </w:rPr>
                </w:pPr>
                <w:r>
                  <w:rPr>
                    <w:sz w:val="16"/>
                  </w:rPr>
                  <w:t>Proiect</w:t>
                </w:r>
                <w:r>
                  <w:rPr>
                    <w:spacing w:val="-6"/>
                    <w:sz w:val="16"/>
                  </w:rPr>
                  <w:t xml:space="preserve"> </w:t>
                </w:r>
                <w:r>
                  <w:rPr>
                    <w:sz w:val="16"/>
                  </w:rPr>
                  <w:t>cofinanțat</w:t>
                </w:r>
                <w:r>
                  <w:rPr>
                    <w:spacing w:val="-6"/>
                    <w:sz w:val="16"/>
                  </w:rPr>
                  <w:t xml:space="preserve"> </w:t>
                </w:r>
                <w:r>
                  <w:rPr>
                    <w:sz w:val="16"/>
                  </w:rPr>
                  <w:t>din</w:t>
                </w:r>
                <w:r>
                  <w:rPr>
                    <w:spacing w:val="-5"/>
                    <w:sz w:val="16"/>
                  </w:rPr>
                  <w:t xml:space="preserve"> </w:t>
                </w:r>
                <w:r>
                  <w:rPr>
                    <w:sz w:val="16"/>
                  </w:rPr>
                  <w:t>Programul</w:t>
                </w:r>
                <w:r>
                  <w:rPr>
                    <w:spacing w:val="-7"/>
                    <w:sz w:val="16"/>
                  </w:rPr>
                  <w:t xml:space="preserve"> </w:t>
                </w:r>
                <w:r>
                  <w:rPr>
                    <w:sz w:val="16"/>
                  </w:rPr>
                  <w:t>Operațional</w:t>
                </w:r>
                <w:r>
                  <w:rPr>
                    <w:spacing w:val="-5"/>
                    <w:sz w:val="16"/>
                  </w:rPr>
                  <w:t xml:space="preserve"> </w:t>
                </w:r>
                <w:r>
                  <w:rPr>
                    <w:sz w:val="16"/>
                  </w:rPr>
                  <w:t>Capital</w:t>
                </w:r>
                <w:r>
                  <w:rPr>
                    <w:spacing w:val="-6"/>
                    <w:sz w:val="16"/>
                  </w:rPr>
                  <w:t xml:space="preserve"> </w:t>
                </w:r>
                <w:r>
                  <w:rPr>
                    <w:sz w:val="16"/>
                  </w:rPr>
                  <w:t>Uman</w:t>
                </w:r>
                <w:r>
                  <w:rPr>
                    <w:spacing w:val="-5"/>
                    <w:sz w:val="16"/>
                  </w:rPr>
                  <w:t xml:space="preserve"> </w:t>
                </w:r>
                <w:r>
                  <w:rPr>
                    <w:sz w:val="16"/>
                  </w:rPr>
                  <w:t>2014-</w:t>
                </w:r>
                <w:r>
                  <w:rPr>
                    <w:spacing w:val="-4"/>
                    <w:sz w:val="16"/>
                  </w:rPr>
                  <w:t>2020</w:t>
                </w:r>
              </w:p>
              <w:p w:rsidR="00E408AB" w:rsidRDefault="00E408AB">
                <w:pPr>
                  <w:spacing w:line="195" w:lineRule="exact"/>
                  <w:ind w:left="20"/>
                  <w:rPr>
                    <w:sz w:val="16"/>
                  </w:rPr>
                </w:pPr>
                <w:r>
                  <w:rPr>
                    <w:sz w:val="16"/>
                  </w:rPr>
                  <w:t>Axa</w:t>
                </w:r>
                <w:r>
                  <w:rPr>
                    <w:spacing w:val="-6"/>
                    <w:sz w:val="16"/>
                  </w:rPr>
                  <w:t xml:space="preserve"> </w:t>
                </w:r>
                <w:r>
                  <w:rPr>
                    <w:sz w:val="16"/>
                  </w:rPr>
                  <w:t>prioritară</w:t>
                </w:r>
                <w:r>
                  <w:rPr>
                    <w:spacing w:val="-5"/>
                    <w:sz w:val="16"/>
                  </w:rPr>
                  <w:t xml:space="preserve"> </w:t>
                </w:r>
                <w:r>
                  <w:rPr>
                    <w:sz w:val="16"/>
                  </w:rPr>
                  <w:t>5:</w:t>
                </w:r>
                <w:r>
                  <w:rPr>
                    <w:spacing w:val="-4"/>
                    <w:sz w:val="16"/>
                  </w:rPr>
                  <w:t xml:space="preserve"> </w:t>
                </w:r>
                <w:r>
                  <w:rPr>
                    <w:sz w:val="16"/>
                  </w:rPr>
                  <w:t>”</w:t>
                </w:r>
                <w:r>
                  <w:rPr>
                    <w:spacing w:val="-5"/>
                    <w:sz w:val="16"/>
                  </w:rPr>
                  <w:t xml:space="preserve"> </w:t>
                </w:r>
                <w:r>
                  <w:rPr>
                    <w:sz w:val="16"/>
                  </w:rPr>
                  <w:t>Dezvoltare</w:t>
                </w:r>
                <w:r>
                  <w:rPr>
                    <w:spacing w:val="-6"/>
                    <w:sz w:val="16"/>
                  </w:rPr>
                  <w:t xml:space="preserve"> </w:t>
                </w:r>
                <w:r>
                  <w:rPr>
                    <w:sz w:val="16"/>
                  </w:rPr>
                  <w:t>locală</w:t>
                </w:r>
                <w:r>
                  <w:rPr>
                    <w:spacing w:val="-5"/>
                    <w:sz w:val="16"/>
                  </w:rPr>
                  <w:t xml:space="preserve"> </w:t>
                </w:r>
                <w:r>
                  <w:rPr>
                    <w:sz w:val="16"/>
                  </w:rPr>
                  <w:t>plasată</w:t>
                </w:r>
                <w:r>
                  <w:rPr>
                    <w:spacing w:val="-5"/>
                    <w:sz w:val="16"/>
                  </w:rPr>
                  <w:t xml:space="preserve"> </w:t>
                </w:r>
                <w:r>
                  <w:rPr>
                    <w:sz w:val="16"/>
                  </w:rPr>
                  <w:t>sub</w:t>
                </w:r>
                <w:r>
                  <w:rPr>
                    <w:spacing w:val="-5"/>
                    <w:sz w:val="16"/>
                  </w:rPr>
                  <w:t xml:space="preserve"> </w:t>
                </w:r>
                <w:r>
                  <w:rPr>
                    <w:sz w:val="16"/>
                  </w:rPr>
                  <w:t>responsabilitatea</w:t>
                </w:r>
                <w:r>
                  <w:rPr>
                    <w:spacing w:val="-5"/>
                    <w:sz w:val="16"/>
                  </w:rPr>
                  <w:t xml:space="preserve"> </w:t>
                </w:r>
                <w:r>
                  <w:rPr>
                    <w:spacing w:val="-2"/>
                    <w:sz w:val="16"/>
                  </w:rPr>
                  <w:t>comunității”</w:t>
                </w:r>
              </w:p>
              <w:p w:rsidR="00E408AB" w:rsidRDefault="00E408AB">
                <w:pPr>
                  <w:spacing w:before="1"/>
                  <w:ind w:left="375" w:hanging="356"/>
                  <w:rPr>
                    <w:sz w:val="16"/>
                  </w:rPr>
                </w:pPr>
                <w:r>
                  <w:rPr>
                    <w:sz w:val="16"/>
                  </w:rPr>
                  <w:t>Componenta</w:t>
                </w:r>
                <w:r>
                  <w:rPr>
                    <w:spacing w:val="15"/>
                    <w:sz w:val="16"/>
                  </w:rPr>
                  <w:t xml:space="preserve"> </w:t>
                </w:r>
                <w:r>
                  <w:rPr>
                    <w:sz w:val="16"/>
                  </w:rPr>
                  <w:t>5.2</w:t>
                </w:r>
                <w:r>
                  <w:rPr>
                    <w:spacing w:val="40"/>
                    <w:sz w:val="16"/>
                  </w:rPr>
                  <w:t xml:space="preserve"> </w:t>
                </w:r>
                <w:r>
                  <w:rPr>
                    <w:sz w:val="16"/>
                  </w:rPr>
                  <w:t>„Reducerea</w:t>
                </w:r>
                <w:r>
                  <w:rPr>
                    <w:spacing w:val="15"/>
                    <w:sz w:val="16"/>
                  </w:rPr>
                  <w:t xml:space="preserve"> </w:t>
                </w:r>
                <w:r>
                  <w:rPr>
                    <w:sz w:val="16"/>
                  </w:rPr>
                  <w:t>numărului de</w:t>
                </w:r>
                <w:r>
                  <w:rPr>
                    <w:spacing w:val="14"/>
                    <w:sz w:val="16"/>
                  </w:rPr>
                  <w:t xml:space="preserve"> </w:t>
                </w:r>
                <w:r>
                  <w:rPr>
                    <w:sz w:val="16"/>
                  </w:rPr>
                  <w:t>persoane</w:t>
                </w:r>
                <w:r>
                  <w:rPr>
                    <w:spacing w:val="14"/>
                    <w:sz w:val="16"/>
                  </w:rPr>
                  <w:t xml:space="preserve"> </w:t>
                </w:r>
                <w:r>
                  <w:rPr>
                    <w:sz w:val="16"/>
                  </w:rPr>
                  <w:t>aflate</w:t>
                </w:r>
                <w:r>
                  <w:rPr>
                    <w:spacing w:val="14"/>
                    <w:sz w:val="16"/>
                  </w:rPr>
                  <w:t xml:space="preserve"> </w:t>
                </w:r>
                <w:r>
                  <w:rPr>
                    <w:sz w:val="16"/>
                  </w:rPr>
                  <w:t>în</w:t>
                </w:r>
                <w:r>
                  <w:rPr>
                    <w:spacing w:val="14"/>
                    <w:sz w:val="16"/>
                  </w:rPr>
                  <w:t xml:space="preserve"> </w:t>
                </w:r>
                <w:r>
                  <w:rPr>
                    <w:sz w:val="16"/>
                  </w:rPr>
                  <w:t>risc</w:t>
                </w:r>
                <w:r>
                  <w:rPr>
                    <w:spacing w:val="14"/>
                    <w:sz w:val="16"/>
                  </w:rPr>
                  <w:t xml:space="preserve"> </w:t>
                </w:r>
                <w:r>
                  <w:rPr>
                    <w:sz w:val="16"/>
                  </w:rPr>
                  <w:t>de</w:t>
                </w:r>
                <w:r>
                  <w:rPr>
                    <w:spacing w:val="14"/>
                    <w:sz w:val="16"/>
                  </w:rPr>
                  <w:t xml:space="preserve"> </w:t>
                </w:r>
                <w:r>
                  <w:rPr>
                    <w:sz w:val="16"/>
                  </w:rPr>
                  <w:t>sărăcie</w:t>
                </w:r>
                <w:r>
                  <w:rPr>
                    <w:spacing w:val="14"/>
                    <w:sz w:val="16"/>
                  </w:rPr>
                  <w:t xml:space="preserve"> </w:t>
                </w:r>
                <w:r>
                  <w:rPr>
                    <w:sz w:val="16"/>
                  </w:rPr>
                  <w:t>și excluziune</w:t>
                </w:r>
                <w:r>
                  <w:rPr>
                    <w:spacing w:val="14"/>
                    <w:sz w:val="16"/>
                  </w:rPr>
                  <w:t xml:space="preserve"> </w:t>
                </w:r>
                <w:r>
                  <w:rPr>
                    <w:sz w:val="16"/>
                  </w:rPr>
                  <w:t>socială</w:t>
                </w:r>
                <w:r>
                  <w:rPr>
                    <w:spacing w:val="15"/>
                    <w:sz w:val="16"/>
                  </w:rPr>
                  <w:t xml:space="preserve"> </w:t>
                </w:r>
                <w:r>
                  <w:rPr>
                    <w:sz w:val="16"/>
                  </w:rPr>
                  <w:t>din</w:t>
                </w:r>
                <w:r>
                  <w:rPr>
                    <w:spacing w:val="14"/>
                    <w:sz w:val="16"/>
                  </w:rPr>
                  <w:t xml:space="preserve"> </w:t>
                </w:r>
                <w:r>
                  <w:rPr>
                    <w:sz w:val="16"/>
                  </w:rPr>
                  <w:t>comunitățile</w:t>
                </w:r>
                <w:r>
                  <w:rPr>
                    <w:spacing w:val="14"/>
                    <w:sz w:val="16"/>
                  </w:rPr>
                  <w:t xml:space="preserve"> </w:t>
                </w:r>
                <w:r>
                  <w:rPr>
                    <w:sz w:val="16"/>
                  </w:rPr>
                  <w:t>marginalizate</w:t>
                </w:r>
                <w:r>
                  <w:rPr>
                    <w:spacing w:val="14"/>
                    <w:sz w:val="16"/>
                  </w:rPr>
                  <w:t xml:space="preserve"> </w:t>
                </w:r>
                <w:r>
                  <w:rPr>
                    <w:sz w:val="16"/>
                  </w:rPr>
                  <w:t>din</w:t>
                </w:r>
                <w:r>
                  <w:rPr>
                    <w:spacing w:val="14"/>
                    <w:sz w:val="16"/>
                  </w:rPr>
                  <w:t xml:space="preserve"> </w:t>
                </w:r>
                <w:r>
                  <w:rPr>
                    <w:sz w:val="16"/>
                  </w:rPr>
                  <w:t>zona</w:t>
                </w:r>
                <w:r>
                  <w:rPr>
                    <w:spacing w:val="14"/>
                    <w:sz w:val="16"/>
                  </w:rPr>
                  <w:t xml:space="preserve"> </w:t>
                </w:r>
                <w:r>
                  <w:rPr>
                    <w:sz w:val="16"/>
                  </w:rPr>
                  <w:t>rurală</w:t>
                </w:r>
                <w:r>
                  <w:rPr>
                    <w:spacing w:val="15"/>
                    <w:sz w:val="16"/>
                  </w:rPr>
                  <w:t xml:space="preserve"> </w:t>
                </w:r>
                <w:r>
                  <w:rPr>
                    <w:sz w:val="16"/>
                  </w:rPr>
                  <w:t>și</w:t>
                </w:r>
                <w:r>
                  <w:rPr>
                    <w:spacing w:val="40"/>
                    <w:sz w:val="16"/>
                  </w:rPr>
                  <w:t xml:space="preserve"> </w:t>
                </w:r>
                <w:r>
                  <w:rPr>
                    <w:sz w:val="16"/>
                  </w:rPr>
                  <w:t>orașe cu o populație de până la 20.000 locuitori prin implementarea de măsuri/operațiuni integrate în contextul mecanismului de DLRC”</w:t>
                </w:r>
              </w:p>
              <w:p w:rsidR="00436B3A" w:rsidRDefault="00E408AB">
                <w:pPr>
                  <w:ind w:left="20" w:right="3309"/>
                  <w:rPr>
                    <w:spacing w:val="40"/>
                    <w:sz w:val="16"/>
                  </w:rPr>
                </w:pPr>
                <w:r>
                  <w:rPr>
                    <w:sz w:val="16"/>
                  </w:rPr>
                  <w:t>Titlu</w:t>
                </w:r>
                <w:r>
                  <w:rPr>
                    <w:spacing w:val="-4"/>
                    <w:sz w:val="16"/>
                  </w:rPr>
                  <w:t xml:space="preserve"> </w:t>
                </w:r>
                <w:r>
                  <w:rPr>
                    <w:sz w:val="16"/>
                  </w:rPr>
                  <w:t>proiect:</w:t>
                </w:r>
                <w:r>
                  <w:rPr>
                    <w:spacing w:val="-3"/>
                    <w:sz w:val="16"/>
                  </w:rPr>
                  <w:t xml:space="preserve"> </w:t>
                </w:r>
                <w:r>
                  <w:rPr>
                    <w:sz w:val="16"/>
                  </w:rPr>
                  <w:t>„</w:t>
                </w:r>
                <w:r>
                  <w:rPr>
                    <w:spacing w:val="-4"/>
                    <w:sz w:val="16"/>
                  </w:rPr>
                  <w:t xml:space="preserve"> </w:t>
                </w:r>
                <w:r w:rsidR="00436B3A">
                  <w:rPr>
                    <w:sz w:val="16"/>
                  </w:rPr>
                  <w:t>Servicii sociale si masuri integrate in Comun Gradinari</w:t>
                </w:r>
                <w:r>
                  <w:rPr>
                    <w:sz w:val="16"/>
                  </w:rPr>
                  <w:t>”</w:t>
                </w:r>
                <w:r>
                  <w:rPr>
                    <w:spacing w:val="40"/>
                    <w:sz w:val="16"/>
                  </w:rPr>
                  <w:t xml:space="preserve"> </w:t>
                </w:r>
              </w:p>
              <w:p w:rsidR="00E408AB" w:rsidRDefault="00436B3A">
                <w:pPr>
                  <w:ind w:left="20" w:right="3309"/>
                  <w:rPr>
                    <w:sz w:val="16"/>
                  </w:rPr>
                </w:pPr>
                <w:r>
                  <w:rPr>
                    <w:sz w:val="16"/>
                  </w:rPr>
                  <w:t>Cod SMIS: 139952</w:t>
                </w:r>
              </w:p>
              <w:p w:rsidR="00E408AB" w:rsidRDefault="00E408AB">
                <w:pPr>
                  <w:ind w:left="20"/>
                  <w:rPr>
                    <w:sz w:val="16"/>
                  </w:rPr>
                </w:pPr>
                <w:r>
                  <w:rPr>
                    <w:sz w:val="16"/>
                  </w:rPr>
                  <w:t>Beneficiar:</w:t>
                </w:r>
                <w:r>
                  <w:rPr>
                    <w:spacing w:val="-8"/>
                    <w:sz w:val="16"/>
                  </w:rPr>
                  <w:t xml:space="preserve"> </w:t>
                </w:r>
                <w:r>
                  <w:rPr>
                    <w:sz w:val="16"/>
                  </w:rPr>
                  <w:t>Comuna</w:t>
                </w:r>
                <w:r>
                  <w:rPr>
                    <w:spacing w:val="-7"/>
                    <w:sz w:val="16"/>
                  </w:rPr>
                  <w:t xml:space="preserve"> </w:t>
                </w:r>
                <w:r w:rsidR="00436B3A">
                  <w:rPr>
                    <w:spacing w:val="-2"/>
                    <w:sz w:val="16"/>
                  </w:rPr>
                  <w:t>GRADINARI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B3A" w:rsidRDefault="00436B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8AB" w:rsidRDefault="00E408AB">
    <w:pPr>
      <w:pStyle w:val="BodyText"/>
      <w:spacing w:line="14" w:lineRule="auto"/>
      <w:ind w:left="0"/>
      <w:jc w:val="left"/>
      <w:rPr>
        <w:sz w:val="20"/>
      </w:rPr>
    </w:pPr>
    <w:r>
      <w:rPr>
        <w:noProof/>
        <w:lang w:val="en-US"/>
      </w:rPr>
      <w:drawing>
        <wp:anchor distT="0" distB="0" distL="0" distR="0" simplePos="0" relativeHeight="487332864" behindDoc="1" locked="0" layoutInCell="1" allowOverlap="1">
          <wp:simplePos x="0" y="0"/>
          <wp:positionH relativeFrom="page">
            <wp:posOffset>3058574</wp:posOffset>
          </wp:positionH>
          <wp:positionV relativeFrom="page">
            <wp:posOffset>454017</wp:posOffset>
          </wp:positionV>
          <wp:extent cx="649410" cy="64796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49410" cy="647967"/>
                  </a:xfrm>
                  <a:prstGeom prst="rect">
                    <a:avLst/>
                  </a:prstGeom>
                </pic:spPr>
              </pic:pic>
            </a:graphicData>
          </a:graphic>
        </wp:anchor>
      </w:drawing>
    </w:r>
    <w:r>
      <w:rPr>
        <w:noProof/>
        <w:lang w:val="en-US"/>
      </w:rPr>
      <w:drawing>
        <wp:anchor distT="0" distB="0" distL="0" distR="0" simplePos="0" relativeHeight="487333376" behindDoc="1" locked="0" layoutInCell="1" allowOverlap="1">
          <wp:simplePos x="0" y="0"/>
          <wp:positionH relativeFrom="page">
            <wp:posOffset>702721</wp:posOffset>
          </wp:positionH>
          <wp:positionV relativeFrom="page">
            <wp:posOffset>496868</wp:posOffset>
          </wp:positionV>
          <wp:extent cx="749518" cy="59122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749518" cy="591223"/>
                  </a:xfrm>
                  <a:prstGeom prst="rect">
                    <a:avLst/>
                  </a:prstGeom>
                </pic:spPr>
              </pic:pic>
            </a:graphicData>
          </a:graphic>
        </wp:anchor>
      </w:drawing>
    </w:r>
    <w:r>
      <w:rPr>
        <w:noProof/>
        <w:lang w:val="en-US"/>
      </w:rPr>
      <w:drawing>
        <wp:anchor distT="0" distB="0" distL="0" distR="0" simplePos="0" relativeHeight="487333888" behindDoc="1" locked="0" layoutInCell="1" allowOverlap="1">
          <wp:simplePos x="0" y="0"/>
          <wp:positionH relativeFrom="page">
            <wp:posOffset>5930900</wp:posOffset>
          </wp:positionH>
          <wp:positionV relativeFrom="page">
            <wp:posOffset>563879</wp:posOffset>
          </wp:positionV>
          <wp:extent cx="683895" cy="649604"/>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3" cstate="print"/>
                  <a:stretch>
                    <a:fillRect/>
                  </a:stretch>
                </pic:blipFill>
                <pic:spPr>
                  <a:xfrm>
                    <a:off x="0" y="0"/>
                    <a:ext cx="683895" cy="649604"/>
                  </a:xfrm>
                  <a:prstGeom prst="rect">
                    <a:avLst/>
                  </a:prstGeom>
                </pic:spPr>
              </pic:pic>
            </a:graphicData>
          </a:graphic>
        </wp:anchor>
      </w:drawing>
    </w:r>
    <w:r w:rsidR="006E40CC" w:rsidRPr="006E40CC">
      <w:pict>
        <v:shapetype id="_x0000_t202" coordsize="21600,21600" o:spt="202" path="m,l,21600r21600,l21600,xe">
          <v:stroke joinstyle="miter"/>
          <v:path gradientshapeok="t" o:connecttype="rect"/>
        </v:shapetype>
        <v:shape id="docshape2" o:spid="_x0000_s1026" type="#_x0000_t202" style="position:absolute;margin-left:31.9pt;margin-top:99.9pt;width:492.5pt;height:68.6pt;z-index:-15982080;mso-position-horizontal-relative:page;mso-position-vertical-relative:page" filled="f" stroked="f">
          <v:textbox inset="0,0,0,0">
            <w:txbxContent>
              <w:p w:rsidR="00E408AB" w:rsidRDefault="00E408AB">
                <w:pPr>
                  <w:spacing w:line="183" w:lineRule="exact"/>
                  <w:ind w:left="20"/>
                  <w:rPr>
                    <w:sz w:val="16"/>
                  </w:rPr>
                </w:pPr>
                <w:r>
                  <w:rPr>
                    <w:sz w:val="16"/>
                  </w:rPr>
                  <w:t>Proiect</w:t>
                </w:r>
                <w:r>
                  <w:rPr>
                    <w:spacing w:val="-6"/>
                    <w:sz w:val="16"/>
                  </w:rPr>
                  <w:t xml:space="preserve"> </w:t>
                </w:r>
                <w:r>
                  <w:rPr>
                    <w:sz w:val="16"/>
                  </w:rPr>
                  <w:t>cofinanțat</w:t>
                </w:r>
                <w:r>
                  <w:rPr>
                    <w:spacing w:val="-6"/>
                    <w:sz w:val="16"/>
                  </w:rPr>
                  <w:t xml:space="preserve"> </w:t>
                </w:r>
                <w:r>
                  <w:rPr>
                    <w:sz w:val="16"/>
                  </w:rPr>
                  <w:t>din</w:t>
                </w:r>
                <w:r>
                  <w:rPr>
                    <w:spacing w:val="-5"/>
                    <w:sz w:val="16"/>
                  </w:rPr>
                  <w:t xml:space="preserve"> </w:t>
                </w:r>
                <w:r>
                  <w:rPr>
                    <w:sz w:val="16"/>
                  </w:rPr>
                  <w:t>Programul</w:t>
                </w:r>
                <w:r>
                  <w:rPr>
                    <w:spacing w:val="-7"/>
                    <w:sz w:val="16"/>
                  </w:rPr>
                  <w:t xml:space="preserve"> </w:t>
                </w:r>
                <w:r>
                  <w:rPr>
                    <w:sz w:val="16"/>
                  </w:rPr>
                  <w:t>Operațional</w:t>
                </w:r>
                <w:r>
                  <w:rPr>
                    <w:spacing w:val="-5"/>
                    <w:sz w:val="16"/>
                  </w:rPr>
                  <w:t xml:space="preserve"> </w:t>
                </w:r>
                <w:r>
                  <w:rPr>
                    <w:sz w:val="16"/>
                  </w:rPr>
                  <w:t>Capital</w:t>
                </w:r>
                <w:r>
                  <w:rPr>
                    <w:spacing w:val="-6"/>
                    <w:sz w:val="16"/>
                  </w:rPr>
                  <w:t xml:space="preserve"> </w:t>
                </w:r>
                <w:r>
                  <w:rPr>
                    <w:sz w:val="16"/>
                  </w:rPr>
                  <w:t>Uman</w:t>
                </w:r>
                <w:r>
                  <w:rPr>
                    <w:spacing w:val="-5"/>
                    <w:sz w:val="16"/>
                  </w:rPr>
                  <w:t xml:space="preserve"> </w:t>
                </w:r>
                <w:r>
                  <w:rPr>
                    <w:sz w:val="16"/>
                  </w:rPr>
                  <w:t>2014-</w:t>
                </w:r>
                <w:r>
                  <w:rPr>
                    <w:spacing w:val="-4"/>
                    <w:sz w:val="16"/>
                  </w:rPr>
                  <w:t>2020</w:t>
                </w:r>
              </w:p>
              <w:p w:rsidR="00E408AB" w:rsidRDefault="00E408AB">
                <w:pPr>
                  <w:spacing w:line="195" w:lineRule="exact"/>
                  <w:ind w:left="20"/>
                  <w:rPr>
                    <w:sz w:val="16"/>
                  </w:rPr>
                </w:pPr>
                <w:r>
                  <w:rPr>
                    <w:sz w:val="16"/>
                  </w:rPr>
                  <w:t>Axa</w:t>
                </w:r>
                <w:r>
                  <w:rPr>
                    <w:spacing w:val="-6"/>
                    <w:sz w:val="16"/>
                  </w:rPr>
                  <w:t xml:space="preserve"> </w:t>
                </w:r>
                <w:r>
                  <w:rPr>
                    <w:sz w:val="16"/>
                  </w:rPr>
                  <w:t>prioritară</w:t>
                </w:r>
                <w:r>
                  <w:rPr>
                    <w:spacing w:val="-5"/>
                    <w:sz w:val="16"/>
                  </w:rPr>
                  <w:t xml:space="preserve"> </w:t>
                </w:r>
                <w:r>
                  <w:rPr>
                    <w:sz w:val="16"/>
                  </w:rPr>
                  <w:t>5:</w:t>
                </w:r>
                <w:r>
                  <w:rPr>
                    <w:spacing w:val="-4"/>
                    <w:sz w:val="16"/>
                  </w:rPr>
                  <w:t xml:space="preserve"> </w:t>
                </w:r>
                <w:r>
                  <w:rPr>
                    <w:sz w:val="16"/>
                  </w:rPr>
                  <w:t>”</w:t>
                </w:r>
                <w:r>
                  <w:rPr>
                    <w:spacing w:val="-5"/>
                    <w:sz w:val="16"/>
                  </w:rPr>
                  <w:t xml:space="preserve"> </w:t>
                </w:r>
                <w:r>
                  <w:rPr>
                    <w:sz w:val="16"/>
                  </w:rPr>
                  <w:t>Dezvoltare</w:t>
                </w:r>
                <w:r>
                  <w:rPr>
                    <w:spacing w:val="-6"/>
                    <w:sz w:val="16"/>
                  </w:rPr>
                  <w:t xml:space="preserve"> </w:t>
                </w:r>
                <w:r>
                  <w:rPr>
                    <w:sz w:val="16"/>
                  </w:rPr>
                  <w:t>locală</w:t>
                </w:r>
                <w:r>
                  <w:rPr>
                    <w:spacing w:val="-5"/>
                    <w:sz w:val="16"/>
                  </w:rPr>
                  <w:t xml:space="preserve"> </w:t>
                </w:r>
                <w:r>
                  <w:rPr>
                    <w:sz w:val="16"/>
                  </w:rPr>
                  <w:t>plasată</w:t>
                </w:r>
                <w:r>
                  <w:rPr>
                    <w:spacing w:val="-5"/>
                    <w:sz w:val="16"/>
                  </w:rPr>
                  <w:t xml:space="preserve"> </w:t>
                </w:r>
                <w:r>
                  <w:rPr>
                    <w:sz w:val="16"/>
                  </w:rPr>
                  <w:t>sub</w:t>
                </w:r>
                <w:r>
                  <w:rPr>
                    <w:spacing w:val="-5"/>
                    <w:sz w:val="16"/>
                  </w:rPr>
                  <w:t xml:space="preserve"> </w:t>
                </w:r>
                <w:r>
                  <w:rPr>
                    <w:sz w:val="16"/>
                  </w:rPr>
                  <w:t>responsabilitatea</w:t>
                </w:r>
                <w:r>
                  <w:rPr>
                    <w:spacing w:val="-5"/>
                    <w:sz w:val="16"/>
                  </w:rPr>
                  <w:t xml:space="preserve"> </w:t>
                </w:r>
                <w:r>
                  <w:rPr>
                    <w:spacing w:val="-2"/>
                    <w:sz w:val="16"/>
                  </w:rPr>
                  <w:t>comunității”</w:t>
                </w:r>
              </w:p>
              <w:p w:rsidR="00E408AB" w:rsidRDefault="00E408AB">
                <w:pPr>
                  <w:spacing w:before="1"/>
                  <w:ind w:left="375" w:hanging="356"/>
                  <w:rPr>
                    <w:sz w:val="16"/>
                  </w:rPr>
                </w:pPr>
                <w:r>
                  <w:rPr>
                    <w:sz w:val="16"/>
                  </w:rPr>
                  <w:t>Componenta</w:t>
                </w:r>
                <w:r>
                  <w:rPr>
                    <w:spacing w:val="15"/>
                    <w:sz w:val="16"/>
                  </w:rPr>
                  <w:t xml:space="preserve"> </w:t>
                </w:r>
                <w:r>
                  <w:rPr>
                    <w:sz w:val="16"/>
                  </w:rPr>
                  <w:t>5.2</w:t>
                </w:r>
                <w:r>
                  <w:rPr>
                    <w:spacing w:val="40"/>
                    <w:sz w:val="16"/>
                  </w:rPr>
                  <w:t xml:space="preserve"> </w:t>
                </w:r>
                <w:r>
                  <w:rPr>
                    <w:sz w:val="16"/>
                  </w:rPr>
                  <w:t>„Reducerea</w:t>
                </w:r>
                <w:r>
                  <w:rPr>
                    <w:spacing w:val="15"/>
                    <w:sz w:val="16"/>
                  </w:rPr>
                  <w:t xml:space="preserve"> </w:t>
                </w:r>
                <w:r>
                  <w:rPr>
                    <w:sz w:val="16"/>
                  </w:rPr>
                  <w:t>numărului de</w:t>
                </w:r>
                <w:r>
                  <w:rPr>
                    <w:spacing w:val="14"/>
                    <w:sz w:val="16"/>
                  </w:rPr>
                  <w:t xml:space="preserve"> </w:t>
                </w:r>
                <w:r>
                  <w:rPr>
                    <w:sz w:val="16"/>
                  </w:rPr>
                  <w:t>persoane</w:t>
                </w:r>
                <w:r>
                  <w:rPr>
                    <w:spacing w:val="14"/>
                    <w:sz w:val="16"/>
                  </w:rPr>
                  <w:t xml:space="preserve"> </w:t>
                </w:r>
                <w:r>
                  <w:rPr>
                    <w:sz w:val="16"/>
                  </w:rPr>
                  <w:t>aflate</w:t>
                </w:r>
                <w:r>
                  <w:rPr>
                    <w:spacing w:val="14"/>
                    <w:sz w:val="16"/>
                  </w:rPr>
                  <w:t xml:space="preserve"> </w:t>
                </w:r>
                <w:r>
                  <w:rPr>
                    <w:sz w:val="16"/>
                  </w:rPr>
                  <w:t>în</w:t>
                </w:r>
                <w:r>
                  <w:rPr>
                    <w:spacing w:val="14"/>
                    <w:sz w:val="16"/>
                  </w:rPr>
                  <w:t xml:space="preserve"> </w:t>
                </w:r>
                <w:r>
                  <w:rPr>
                    <w:sz w:val="16"/>
                  </w:rPr>
                  <w:t>risc</w:t>
                </w:r>
                <w:r>
                  <w:rPr>
                    <w:spacing w:val="14"/>
                    <w:sz w:val="16"/>
                  </w:rPr>
                  <w:t xml:space="preserve"> </w:t>
                </w:r>
                <w:r>
                  <w:rPr>
                    <w:sz w:val="16"/>
                  </w:rPr>
                  <w:t>de</w:t>
                </w:r>
                <w:r>
                  <w:rPr>
                    <w:spacing w:val="14"/>
                    <w:sz w:val="16"/>
                  </w:rPr>
                  <w:t xml:space="preserve"> </w:t>
                </w:r>
                <w:r>
                  <w:rPr>
                    <w:sz w:val="16"/>
                  </w:rPr>
                  <w:t>sărăcie</w:t>
                </w:r>
                <w:r>
                  <w:rPr>
                    <w:spacing w:val="14"/>
                    <w:sz w:val="16"/>
                  </w:rPr>
                  <w:t xml:space="preserve"> </w:t>
                </w:r>
                <w:r>
                  <w:rPr>
                    <w:sz w:val="16"/>
                  </w:rPr>
                  <w:t>și excluziune</w:t>
                </w:r>
                <w:r>
                  <w:rPr>
                    <w:spacing w:val="14"/>
                    <w:sz w:val="16"/>
                  </w:rPr>
                  <w:t xml:space="preserve"> </w:t>
                </w:r>
                <w:r>
                  <w:rPr>
                    <w:sz w:val="16"/>
                  </w:rPr>
                  <w:t>socială</w:t>
                </w:r>
                <w:r>
                  <w:rPr>
                    <w:spacing w:val="15"/>
                    <w:sz w:val="16"/>
                  </w:rPr>
                  <w:t xml:space="preserve"> </w:t>
                </w:r>
                <w:r>
                  <w:rPr>
                    <w:sz w:val="16"/>
                  </w:rPr>
                  <w:t>din</w:t>
                </w:r>
                <w:r>
                  <w:rPr>
                    <w:spacing w:val="14"/>
                    <w:sz w:val="16"/>
                  </w:rPr>
                  <w:t xml:space="preserve"> </w:t>
                </w:r>
                <w:r>
                  <w:rPr>
                    <w:sz w:val="16"/>
                  </w:rPr>
                  <w:t>comunitățile</w:t>
                </w:r>
                <w:r>
                  <w:rPr>
                    <w:spacing w:val="14"/>
                    <w:sz w:val="16"/>
                  </w:rPr>
                  <w:t xml:space="preserve"> </w:t>
                </w:r>
                <w:r>
                  <w:rPr>
                    <w:sz w:val="16"/>
                  </w:rPr>
                  <w:t>marginalizate</w:t>
                </w:r>
                <w:r>
                  <w:rPr>
                    <w:spacing w:val="14"/>
                    <w:sz w:val="16"/>
                  </w:rPr>
                  <w:t xml:space="preserve"> </w:t>
                </w:r>
                <w:r>
                  <w:rPr>
                    <w:sz w:val="16"/>
                  </w:rPr>
                  <w:t>din</w:t>
                </w:r>
                <w:r>
                  <w:rPr>
                    <w:spacing w:val="14"/>
                    <w:sz w:val="16"/>
                  </w:rPr>
                  <w:t xml:space="preserve"> </w:t>
                </w:r>
                <w:r>
                  <w:rPr>
                    <w:sz w:val="16"/>
                  </w:rPr>
                  <w:t>zona</w:t>
                </w:r>
                <w:r>
                  <w:rPr>
                    <w:spacing w:val="14"/>
                    <w:sz w:val="16"/>
                  </w:rPr>
                  <w:t xml:space="preserve"> </w:t>
                </w:r>
                <w:r>
                  <w:rPr>
                    <w:sz w:val="16"/>
                  </w:rPr>
                  <w:t>rurală</w:t>
                </w:r>
                <w:r>
                  <w:rPr>
                    <w:spacing w:val="15"/>
                    <w:sz w:val="16"/>
                  </w:rPr>
                  <w:t xml:space="preserve"> </w:t>
                </w:r>
                <w:r>
                  <w:rPr>
                    <w:sz w:val="16"/>
                  </w:rPr>
                  <w:t>și</w:t>
                </w:r>
                <w:r>
                  <w:rPr>
                    <w:spacing w:val="40"/>
                    <w:sz w:val="16"/>
                  </w:rPr>
                  <w:t xml:space="preserve"> </w:t>
                </w:r>
                <w:r>
                  <w:rPr>
                    <w:sz w:val="16"/>
                  </w:rPr>
                  <w:t>orașe cu o populație de până la 20.000 locuitori prin implementarea de măsuri/operațiuni integrate în contextul mecanismului de DLRC”</w:t>
                </w:r>
              </w:p>
              <w:p w:rsidR="00E408AB" w:rsidRDefault="00E408AB">
                <w:pPr>
                  <w:ind w:left="20" w:right="3309"/>
                  <w:rPr>
                    <w:sz w:val="16"/>
                  </w:rPr>
                </w:pPr>
                <w:r>
                  <w:rPr>
                    <w:sz w:val="16"/>
                  </w:rPr>
                  <w:t>Titlu</w:t>
                </w:r>
                <w:r>
                  <w:rPr>
                    <w:spacing w:val="-4"/>
                    <w:sz w:val="16"/>
                  </w:rPr>
                  <w:t xml:space="preserve"> </w:t>
                </w:r>
                <w:r>
                  <w:rPr>
                    <w:sz w:val="16"/>
                  </w:rPr>
                  <w:t>proiect:</w:t>
                </w:r>
                <w:r>
                  <w:rPr>
                    <w:spacing w:val="-3"/>
                    <w:sz w:val="16"/>
                  </w:rPr>
                  <w:t xml:space="preserve"> </w:t>
                </w:r>
                <w:r>
                  <w:rPr>
                    <w:sz w:val="16"/>
                  </w:rPr>
                  <w:t>„</w:t>
                </w:r>
                <w:r>
                  <w:rPr>
                    <w:spacing w:val="-4"/>
                    <w:sz w:val="16"/>
                  </w:rPr>
                  <w:t xml:space="preserve"> </w:t>
                </w:r>
                <w:r>
                  <w:rPr>
                    <w:sz w:val="16"/>
                  </w:rPr>
                  <w:t>Servicii sociale si masuri integrate in Comuna Gradinari”</w:t>
                </w:r>
              </w:p>
              <w:p w:rsidR="00E408AB" w:rsidRDefault="00E408AB">
                <w:pPr>
                  <w:ind w:left="20" w:right="3309"/>
                  <w:rPr>
                    <w:sz w:val="16"/>
                  </w:rPr>
                </w:pPr>
                <w:r>
                  <w:rPr>
                    <w:spacing w:val="40"/>
                    <w:sz w:val="16"/>
                  </w:rPr>
                  <w:t xml:space="preserve"> </w:t>
                </w:r>
                <w:r>
                  <w:rPr>
                    <w:sz w:val="16"/>
                  </w:rPr>
                  <w:t>Cod SMIS: 139952</w:t>
                </w:r>
              </w:p>
              <w:p w:rsidR="00E408AB" w:rsidRDefault="00E408AB">
                <w:pPr>
                  <w:ind w:left="20"/>
                  <w:rPr>
                    <w:sz w:val="16"/>
                  </w:rPr>
                </w:pPr>
                <w:r>
                  <w:rPr>
                    <w:sz w:val="16"/>
                  </w:rPr>
                  <w:t>Beneficiar:</w:t>
                </w:r>
                <w:r>
                  <w:rPr>
                    <w:spacing w:val="-8"/>
                    <w:sz w:val="16"/>
                  </w:rPr>
                  <w:t xml:space="preserve"> </w:t>
                </w:r>
                <w:r>
                  <w:rPr>
                    <w:sz w:val="16"/>
                  </w:rPr>
                  <w:t>Comuna</w:t>
                </w:r>
                <w:r>
                  <w:rPr>
                    <w:spacing w:val="-7"/>
                    <w:sz w:val="16"/>
                  </w:rPr>
                  <w:t xml:space="preserve"> </w:t>
                </w:r>
                <w:r>
                  <w:rPr>
                    <w:spacing w:val="-2"/>
                    <w:sz w:val="16"/>
                  </w:rPr>
                  <w:t>GRADINARI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01F3"/>
    <w:multiLevelType w:val="hybridMultilevel"/>
    <w:tmpl w:val="0DF005C2"/>
    <w:lvl w:ilvl="0" w:tplc="320A16D6">
      <w:start w:val="1"/>
      <w:numFmt w:val="lowerLetter"/>
      <w:lvlText w:val="%1)"/>
      <w:lvlJc w:val="left"/>
      <w:pPr>
        <w:ind w:left="140" w:hanging="360"/>
      </w:pPr>
      <w:rPr>
        <w:rFonts w:ascii="Calibri" w:eastAsia="Calibri" w:hAnsi="Calibri" w:cs="Calibri" w:hint="default"/>
        <w:b w:val="0"/>
        <w:bCs w:val="0"/>
        <w:i w:val="0"/>
        <w:iCs w:val="0"/>
        <w:color w:val="212A35"/>
        <w:spacing w:val="-1"/>
        <w:w w:val="100"/>
        <w:sz w:val="22"/>
        <w:szCs w:val="22"/>
        <w:lang w:val="ro-RO" w:eastAsia="en-US" w:bidi="ar-SA"/>
      </w:rPr>
    </w:lvl>
    <w:lvl w:ilvl="1" w:tplc="6FDA6574">
      <w:numFmt w:val="bullet"/>
      <w:lvlText w:val=""/>
      <w:lvlJc w:val="left"/>
      <w:pPr>
        <w:ind w:left="1580" w:hanging="360"/>
      </w:pPr>
      <w:rPr>
        <w:rFonts w:ascii="Symbol" w:eastAsia="Symbol" w:hAnsi="Symbol" w:cs="Symbol" w:hint="default"/>
        <w:b w:val="0"/>
        <w:bCs w:val="0"/>
        <w:i w:val="0"/>
        <w:iCs w:val="0"/>
        <w:color w:val="212A35"/>
        <w:w w:val="100"/>
        <w:sz w:val="22"/>
        <w:szCs w:val="22"/>
        <w:lang w:val="ro-RO" w:eastAsia="en-US" w:bidi="ar-SA"/>
      </w:rPr>
    </w:lvl>
    <w:lvl w:ilvl="2" w:tplc="A8181D9E">
      <w:numFmt w:val="bullet"/>
      <w:lvlText w:val="•"/>
      <w:lvlJc w:val="left"/>
      <w:pPr>
        <w:ind w:left="2438" w:hanging="360"/>
      </w:pPr>
      <w:rPr>
        <w:rFonts w:hint="default"/>
        <w:lang w:val="ro-RO" w:eastAsia="en-US" w:bidi="ar-SA"/>
      </w:rPr>
    </w:lvl>
    <w:lvl w:ilvl="3" w:tplc="ACA2683A">
      <w:numFmt w:val="bullet"/>
      <w:lvlText w:val="•"/>
      <w:lvlJc w:val="left"/>
      <w:pPr>
        <w:ind w:left="3296" w:hanging="360"/>
      </w:pPr>
      <w:rPr>
        <w:rFonts w:hint="default"/>
        <w:lang w:val="ro-RO" w:eastAsia="en-US" w:bidi="ar-SA"/>
      </w:rPr>
    </w:lvl>
    <w:lvl w:ilvl="4" w:tplc="12107576">
      <w:numFmt w:val="bullet"/>
      <w:lvlText w:val="•"/>
      <w:lvlJc w:val="left"/>
      <w:pPr>
        <w:ind w:left="4155" w:hanging="360"/>
      </w:pPr>
      <w:rPr>
        <w:rFonts w:hint="default"/>
        <w:lang w:val="ro-RO" w:eastAsia="en-US" w:bidi="ar-SA"/>
      </w:rPr>
    </w:lvl>
    <w:lvl w:ilvl="5" w:tplc="A350AF18">
      <w:numFmt w:val="bullet"/>
      <w:lvlText w:val="•"/>
      <w:lvlJc w:val="left"/>
      <w:pPr>
        <w:ind w:left="5013" w:hanging="360"/>
      </w:pPr>
      <w:rPr>
        <w:rFonts w:hint="default"/>
        <w:lang w:val="ro-RO" w:eastAsia="en-US" w:bidi="ar-SA"/>
      </w:rPr>
    </w:lvl>
    <w:lvl w:ilvl="6" w:tplc="A88C8AAA">
      <w:numFmt w:val="bullet"/>
      <w:lvlText w:val="•"/>
      <w:lvlJc w:val="left"/>
      <w:pPr>
        <w:ind w:left="5872" w:hanging="360"/>
      </w:pPr>
      <w:rPr>
        <w:rFonts w:hint="default"/>
        <w:lang w:val="ro-RO" w:eastAsia="en-US" w:bidi="ar-SA"/>
      </w:rPr>
    </w:lvl>
    <w:lvl w:ilvl="7" w:tplc="4230A4CE">
      <w:numFmt w:val="bullet"/>
      <w:lvlText w:val="•"/>
      <w:lvlJc w:val="left"/>
      <w:pPr>
        <w:ind w:left="6730" w:hanging="360"/>
      </w:pPr>
      <w:rPr>
        <w:rFonts w:hint="default"/>
        <w:lang w:val="ro-RO" w:eastAsia="en-US" w:bidi="ar-SA"/>
      </w:rPr>
    </w:lvl>
    <w:lvl w:ilvl="8" w:tplc="24C05D2C">
      <w:numFmt w:val="bullet"/>
      <w:lvlText w:val="•"/>
      <w:lvlJc w:val="left"/>
      <w:pPr>
        <w:ind w:left="7589" w:hanging="360"/>
      </w:pPr>
      <w:rPr>
        <w:rFonts w:hint="default"/>
        <w:lang w:val="ro-RO" w:eastAsia="en-US" w:bidi="ar-SA"/>
      </w:rPr>
    </w:lvl>
  </w:abstractNum>
  <w:abstractNum w:abstractNumId="1">
    <w:nsid w:val="1064769E"/>
    <w:multiLevelType w:val="hybridMultilevel"/>
    <w:tmpl w:val="C3088108"/>
    <w:lvl w:ilvl="0" w:tplc="92C299B6">
      <w:numFmt w:val="bullet"/>
      <w:lvlText w:val=""/>
      <w:lvlJc w:val="left"/>
      <w:pPr>
        <w:ind w:left="1220" w:hanging="360"/>
      </w:pPr>
      <w:rPr>
        <w:rFonts w:ascii="Symbol" w:eastAsia="Symbol" w:hAnsi="Symbol" w:cs="Symbol" w:hint="default"/>
        <w:w w:val="100"/>
        <w:lang w:val="ro-RO" w:eastAsia="en-US" w:bidi="ar-SA"/>
      </w:rPr>
    </w:lvl>
    <w:lvl w:ilvl="1" w:tplc="5AD6480C">
      <w:numFmt w:val="bullet"/>
      <w:lvlText w:val="-"/>
      <w:lvlJc w:val="left"/>
      <w:pPr>
        <w:ind w:left="1940" w:hanging="360"/>
      </w:pPr>
      <w:rPr>
        <w:rFonts w:ascii="Times New Roman" w:eastAsia="Times New Roman" w:hAnsi="Times New Roman" w:cs="Times New Roman" w:hint="default"/>
        <w:b w:val="0"/>
        <w:bCs w:val="0"/>
        <w:i w:val="0"/>
        <w:iCs w:val="0"/>
        <w:w w:val="100"/>
        <w:sz w:val="22"/>
        <w:szCs w:val="22"/>
        <w:lang w:val="ro-RO" w:eastAsia="en-US" w:bidi="ar-SA"/>
      </w:rPr>
    </w:lvl>
    <w:lvl w:ilvl="2" w:tplc="5E381F38">
      <w:numFmt w:val="bullet"/>
      <w:lvlText w:val="•"/>
      <w:lvlJc w:val="left"/>
      <w:pPr>
        <w:ind w:left="2758" w:hanging="360"/>
      </w:pPr>
      <w:rPr>
        <w:rFonts w:hint="default"/>
        <w:lang w:val="ro-RO" w:eastAsia="en-US" w:bidi="ar-SA"/>
      </w:rPr>
    </w:lvl>
    <w:lvl w:ilvl="3" w:tplc="FB1E6248">
      <w:numFmt w:val="bullet"/>
      <w:lvlText w:val="•"/>
      <w:lvlJc w:val="left"/>
      <w:pPr>
        <w:ind w:left="3576" w:hanging="360"/>
      </w:pPr>
      <w:rPr>
        <w:rFonts w:hint="default"/>
        <w:lang w:val="ro-RO" w:eastAsia="en-US" w:bidi="ar-SA"/>
      </w:rPr>
    </w:lvl>
    <w:lvl w:ilvl="4" w:tplc="D8EA42B2">
      <w:numFmt w:val="bullet"/>
      <w:lvlText w:val="•"/>
      <w:lvlJc w:val="left"/>
      <w:pPr>
        <w:ind w:left="4395" w:hanging="360"/>
      </w:pPr>
      <w:rPr>
        <w:rFonts w:hint="default"/>
        <w:lang w:val="ro-RO" w:eastAsia="en-US" w:bidi="ar-SA"/>
      </w:rPr>
    </w:lvl>
    <w:lvl w:ilvl="5" w:tplc="368CE468">
      <w:numFmt w:val="bullet"/>
      <w:lvlText w:val="•"/>
      <w:lvlJc w:val="left"/>
      <w:pPr>
        <w:ind w:left="5213" w:hanging="360"/>
      </w:pPr>
      <w:rPr>
        <w:rFonts w:hint="default"/>
        <w:lang w:val="ro-RO" w:eastAsia="en-US" w:bidi="ar-SA"/>
      </w:rPr>
    </w:lvl>
    <w:lvl w:ilvl="6" w:tplc="125CA0F4">
      <w:numFmt w:val="bullet"/>
      <w:lvlText w:val="•"/>
      <w:lvlJc w:val="left"/>
      <w:pPr>
        <w:ind w:left="6032" w:hanging="360"/>
      </w:pPr>
      <w:rPr>
        <w:rFonts w:hint="default"/>
        <w:lang w:val="ro-RO" w:eastAsia="en-US" w:bidi="ar-SA"/>
      </w:rPr>
    </w:lvl>
    <w:lvl w:ilvl="7" w:tplc="4C84D874">
      <w:numFmt w:val="bullet"/>
      <w:lvlText w:val="•"/>
      <w:lvlJc w:val="left"/>
      <w:pPr>
        <w:ind w:left="6850" w:hanging="360"/>
      </w:pPr>
      <w:rPr>
        <w:rFonts w:hint="default"/>
        <w:lang w:val="ro-RO" w:eastAsia="en-US" w:bidi="ar-SA"/>
      </w:rPr>
    </w:lvl>
    <w:lvl w:ilvl="8" w:tplc="60448342">
      <w:numFmt w:val="bullet"/>
      <w:lvlText w:val="•"/>
      <w:lvlJc w:val="left"/>
      <w:pPr>
        <w:ind w:left="7669" w:hanging="360"/>
      </w:pPr>
      <w:rPr>
        <w:rFonts w:hint="default"/>
        <w:lang w:val="ro-RO" w:eastAsia="en-US" w:bidi="ar-SA"/>
      </w:rPr>
    </w:lvl>
  </w:abstractNum>
  <w:abstractNum w:abstractNumId="2">
    <w:nsid w:val="11691842"/>
    <w:multiLevelType w:val="hybridMultilevel"/>
    <w:tmpl w:val="92126686"/>
    <w:lvl w:ilvl="0" w:tplc="A3F6B76E">
      <w:numFmt w:val="bullet"/>
      <w:lvlText w:val="-"/>
      <w:lvlJc w:val="left"/>
      <w:pPr>
        <w:ind w:left="258" w:hanging="118"/>
      </w:pPr>
      <w:rPr>
        <w:rFonts w:ascii="Calibri" w:eastAsia="Calibri" w:hAnsi="Calibri" w:cs="Calibri" w:hint="default"/>
        <w:w w:val="100"/>
        <w:lang w:val="ro-RO" w:eastAsia="en-US" w:bidi="ar-SA"/>
      </w:rPr>
    </w:lvl>
    <w:lvl w:ilvl="1" w:tplc="A2B80390">
      <w:numFmt w:val="bullet"/>
      <w:lvlText w:val=""/>
      <w:lvlJc w:val="left"/>
      <w:pPr>
        <w:ind w:left="771" w:hanging="360"/>
      </w:pPr>
      <w:rPr>
        <w:rFonts w:ascii="Symbol" w:eastAsia="Symbol" w:hAnsi="Symbol" w:cs="Symbol" w:hint="default"/>
        <w:b w:val="0"/>
        <w:bCs w:val="0"/>
        <w:i w:val="0"/>
        <w:iCs w:val="0"/>
        <w:w w:val="100"/>
        <w:sz w:val="22"/>
        <w:szCs w:val="22"/>
        <w:lang w:val="ro-RO" w:eastAsia="en-US" w:bidi="ar-SA"/>
      </w:rPr>
    </w:lvl>
    <w:lvl w:ilvl="2" w:tplc="FA5644F4">
      <w:numFmt w:val="bullet"/>
      <w:lvlText w:val=""/>
      <w:lvlJc w:val="left"/>
      <w:pPr>
        <w:ind w:left="140" w:hanging="360"/>
      </w:pPr>
      <w:rPr>
        <w:rFonts w:ascii="Wingdings" w:eastAsia="Wingdings" w:hAnsi="Wingdings" w:cs="Wingdings" w:hint="default"/>
        <w:b w:val="0"/>
        <w:bCs w:val="0"/>
        <w:i w:val="0"/>
        <w:iCs w:val="0"/>
        <w:w w:val="100"/>
        <w:sz w:val="22"/>
        <w:szCs w:val="22"/>
        <w:lang w:val="ro-RO" w:eastAsia="en-US" w:bidi="ar-SA"/>
      </w:rPr>
    </w:lvl>
    <w:lvl w:ilvl="3" w:tplc="B7E0AEBC">
      <w:numFmt w:val="bullet"/>
      <w:lvlText w:val="•"/>
      <w:lvlJc w:val="left"/>
      <w:pPr>
        <w:ind w:left="1845" w:hanging="360"/>
      </w:pPr>
      <w:rPr>
        <w:rFonts w:hint="default"/>
        <w:lang w:val="ro-RO" w:eastAsia="en-US" w:bidi="ar-SA"/>
      </w:rPr>
    </w:lvl>
    <w:lvl w:ilvl="4" w:tplc="D304DA70">
      <w:numFmt w:val="bullet"/>
      <w:lvlText w:val="•"/>
      <w:lvlJc w:val="left"/>
      <w:pPr>
        <w:ind w:left="2911" w:hanging="360"/>
      </w:pPr>
      <w:rPr>
        <w:rFonts w:hint="default"/>
        <w:lang w:val="ro-RO" w:eastAsia="en-US" w:bidi="ar-SA"/>
      </w:rPr>
    </w:lvl>
    <w:lvl w:ilvl="5" w:tplc="A1CA4C8A">
      <w:numFmt w:val="bullet"/>
      <w:lvlText w:val="•"/>
      <w:lvlJc w:val="left"/>
      <w:pPr>
        <w:ind w:left="3977" w:hanging="360"/>
      </w:pPr>
      <w:rPr>
        <w:rFonts w:hint="default"/>
        <w:lang w:val="ro-RO" w:eastAsia="en-US" w:bidi="ar-SA"/>
      </w:rPr>
    </w:lvl>
    <w:lvl w:ilvl="6" w:tplc="C7442748">
      <w:numFmt w:val="bullet"/>
      <w:lvlText w:val="•"/>
      <w:lvlJc w:val="left"/>
      <w:pPr>
        <w:ind w:left="5043" w:hanging="360"/>
      </w:pPr>
      <w:rPr>
        <w:rFonts w:hint="default"/>
        <w:lang w:val="ro-RO" w:eastAsia="en-US" w:bidi="ar-SA"/>
      </w:rPr>
    </w:lvl>
    <w:lvl w:ilvl="7" w:tplc="45C8642A">
      <w:numFmt w:val="bullet"/>
      <w:lvlText w:val="•"/>
      <w:lvlJc w:val="left"/>
      <w:pPr>
        <w:ind w:left="6109" w:hanging="360"/>
      </w:pPr>
      <w:rPr>
        <w:rFonts w:hint="default"/>
        <w:lang w:val="ro-RO" w:eastAsia="en-US" w:bidi="ar-SA"/>
      </w:rPr>
    </w:lvl>
    <w:lvl w:ilvl="8" w:tplc="1B88AB40">
      <w:numFmt w:val="bullet"/>
      <w:lvlText w:val="•"/>
      <w:lvlJc w:val="left"/>
      <w:pPr>
        <w:ind w:left="7174" w:hanging="360"/>
      </w:pPr>
      <w:rPr>
        <w:rFonts w:hint="default"/>
        <w:lang w:val="ro-RO" w:eastAsia="en-US" w:bidi="ar-SA"/>
      </w:rPr>
    </w:lvl>
  </w:abstractNum>
  <w:abstractNum w:abstractNumId="3">
    <w:nsid w:val="14EB3ABE"/>
    <w:multiLevelType w:val="hybridMultilevel"/>
    <w:tmpl w:val="87429682"/>
    <w:lvl w:ilvl="0" w:tplc="937C75F2">
      <w:numFmt w:val="bullet"/>
      <w:lvlText w:val=""/>
      <w:lvlJc w:val="left"/>
      <w:pPr>
        <w:ind w:left="140" w:hanging="272"/>
      </w:pPr>
      <w:rPr>
        <w:rFonts w:ascii="Wingdings" w:eastAsia="Wingdings" w:hAnsi="Wingdings" w:cs="Wingdings" w:hint="default"/>
        <w:b w:val="0"/>
        <w:bCs w:val="0"/>
        <w:i w:val="0"/>
        <w:iCs w:val="0"/>
        <w:w w:val="100"/>
        <w:sz w:val="22"/>
        <w:szCs w:val="22"/>
        <w:lang w:val="ro-RO" w:eastAsia="en-US" w:bidi="ar-SA"/>
      </w:rPr>
    </w:lvl>
    <w:lvl w:ilvl="1" w:tplc="30EE60E0">
      <w:numFmt w:val="bullet"/>
      <w:lvlText w:val="•"/>
      <w:lvlJc w:val="left"/>
      <w:pPr>
        <w:ind w:left="1056" w:hanging="272"/>
      </w:pPr>
      <w:rPr>
        <w:rFonts w:hint="default"/>
        <w:lang w:val="ro-RO" w:eastAsia="en-US" w:bidi="ar-SA"/>
      </w:rPr>
    </w:lvl>
    <w:lvl w:ilvl="2" w:tplc="E3189D8A">
      <w:numFmt w:val="bullet"/>
      <w:lvlText w:val="•"/>
      <w:lvlJc w:val="left"/>
      <w:pPr>
        <w:ind w:left="1973" w:hanging="272"/>
      </w:pPr>
      <w:rPr>
        <w:rFonts w:hint="default"/>
        <w:lang w:val="ro-RO" w:eastAsia="en-US" w:bidi="ar-SA"/>
      </w:rPr>
    </w:lvl>
    <w:lvl w:ilvl="3" w:tplc="35AC8AEC">
      <w:numFmt w:val="bullet"/>
      <w:lvlText w:val="•"/>
      <w:lvlJc w:val="left"/>
      <w:pPr>
        <w:ind w:left="2889" w:hanging="272"/>
      </w:pPr>
      <w:rPr>
        <w:rFonts w:hint="default"/>
        <w:lang w:val="ro-RO" w:eastAsia="en-US" w:bidi="ar-SA"/>
      </w:rPr>
    </w:lvl>
    <w:lvl w:ilvl="4" w:tplc="24A68020">
      <w:numFmt w:val="bullet"/>
      <w:lvlText w:val="•"/>
      <w:lvlJc w:val="left"/>
      <w:pPr>
        <w:ind w:left="3806" w:hanging="272"/>
      </w:pPr>
      <w:rPr>
        <w:rFonts w:hint="default"/>
        <w:lang w:val="ro-RO" w:eastAsia="en-US" w:bidi="ar-SA"/>
      </w:rPr>
    </w:lvl>
    <w:lvl w:ilvl="5" w:tplc="C812CCD8">
      <w:numFmt w:val="bullet"/>
      <w:lvlText w:val="•"/>
      <w:lvlJc w:val="left"/>
      <w:pPr>
        <w:ind w:left="4723" w:hanging="272"/>
      </w:pPr>
      <w:rPr>
        <w:rFonts w:hint="default"/>
        <w:lang w:val="ro-RO" w:eastAsia="en-US" w:bidi="ar-SA"/>
      </w:rPr>
    </w:lvl>
    <w:lvl w:ilvl="6" w:tplc="F55A33F6">
      <w:numFmt w:val="bullet"/>
      <w:lvlText w:val="•"/>
      <w:lvlJc w:val="left"/>
      <w:pPr>
        <w:ind w:left="5639" w:hanging="272"/>
      </w:pPr>
      <w:rPr>
        <w:rFonts w:hint="default"/>
        <w:lang w:val="ro-RO" w:eastAsia="en-US" w:bidi="ar-SA"/>
      </w:rPr>
    </w:lvl>
    <w:lvl w:ilvl="7" w:tplc="B2C82488">
      <w:numFmt w:val="bullet"/>
      <w:lvlText w:val="•"/>
      <w:lvlJc w:val="left"/>
      <w:pPr>
        <w:ind w:left="6556" w:hanging="272"/>
      </w:pPr>
      <w:rPr>
        <w:rFonts w:hint="default"/>
        <w:lang w:val="ro-RO" w:eastAsia="en-US" w:bidi="ar-SA"/>
      </w:rPr>
    </w:lvl>
    <w:lvl w:ilvl="8" w:tplc="DA5CB82C">
      <w:numFmt w:val="bullet"/>
      <w:lvlText w:val="•"/>
      <w:lvlJc w:val="left"/>
      <w:pPr>
        <w:ind w:left="7473" w:hanging="272"/>
      </w:pPr>
      <w:rPr>
        <w:rFonts w:hint="default"/>
        <w:lang w:val="ro-RO" w:eastAsia="en-US" w:bidi="ar-SA"/>
      </w:rPr>
    </w:lvl>
  </w:abstractNum>
  <w:abstractNum w:abstractNumId="4">
    <w:nsid w:val="1CF81954"/>
    <w:multiLevelType w:val="hybridMultilevel"/>
    <w:tmpl w:val="9E92D5E0"/>
    <w:lvl w:ilvl="0" w:tplc="7A92AF0C">
      <w:numFmt w:val="bullet"/>
      <w:lvlText w:val=""/>
      <w:lvlJc w:val="left"/>
      <w:pPr>
        <w:ind w:left="1580" w:hanging="360"/>
      </w:pPr>
      <w:rPr>
        <w:rFonts w:ascii="Wingdings" w:eastAsia="Wingdings" w:hAnsi="Wingdings" w:cs="Wingdings" w:hint="default"/>
        <w:b w:val="0"/>
        <w:bCs w:val="0"/>
        <w:i w:val="0"/>
        <w:iCs w:val="0"/>
        <w:w w:val="100"/>
        <w:sz w:val="22"/>
        <w:szCs w:val="22"/>
        <w:lang w:val="ro-RO" w:eastAsia="en-US" w:bidi="ar-SA"/>
      </w:rPr>
    </w:lvl>
    <w:lvl w:ilvl="1" w:tplc="DB0AABA6">
      <w:numFmt w:val="bullet"/>
      <w:lvlText w:val="•"/>
      <w:lvlJc w:val="left"/>
      <w:pPr>
        <w:ind w:left="2352" w:hanging="360"/>
      </w:pPr>
      <w:rPr>
        <w:rFonts w:hint="default"/>
        <w:lang w:val="ro-RO" w:eastAsia="en-US" w:bidi="ar-SA"/>
      </w:rPr>
    </w:lvl>
    <w:lvl w:ilvl="2" w:tplc="6BC02F92">
      <w:numFmt w:val="bullet"/>
      <w:lvlText w:val="•"/>
      <w:lvlJc w:val="left"/>
      <w:pPr>
        <w:ind w:left="3125" w:hanging="360"/>
      </w:pPr>
      <w:rPr>
        <w:rFonts w:hint="default"/>
        <w:lang w:val="ro-RO" w:eastAsia="en-US" w:bidi="ar-SA"/>
      </w:rPr>
    </w:lvl>
    <w:lvl w:ilvl="3" w:tplc="4B6834CA">
      <w:numFmt w:val="bullet"/>
      <w:lvlText w:val="•"/>
      <w:lvlJc w:val="left"/>
      <w:pPr>
        <w:ind w:left="3897" w:hanging="360"/>
      </w:pPr>
      <w:rPr>
        <w:rFonts w:hint="default"/>
        <w:lang w:val="ro-RO" w:eastAsia="en-US" w:bidi="ar-SA"/>
      </w:rPr>
    </w:lvl>
    <w:lvl w:ilvl="4" w:tplc="A32669D6">
      <w:numFmt w:val="bullet"/>
      <w:lvlText w:val="•"/>
      <w:lvlJc w:val="left"/>
      <w:pPr>
        <w:ind w:left="4670" w:hanging="360"/>
      </w:pPr>
      <w:rPr>
        <w:rFonts w:hint="default"/>
        <w:lang w:val="ro-RO" w:eastAsia="en-US" w:bidi="ar-SA"/>
      </w:rPr>
    </w:lvl>
    <w:lvl w:ilvl="5" w:tplc="D3028378">
      <w:numFmt w:val="bullet"/>
      <w:lvlText w:val="•"/>
      <w:lvlJc w:val="left"/>
      <w:pPr>
        <w:ind w:left="5443" w:hanging="360"/>
      </w:pPr>
      <w:rPr>
        <w:rFonts w:hint="default"/>
        <w:lang w:val="ro-RO" w:eastAsia="en-US" w:bidi="ar-SA"/>
      </w:rPr>
    </w:lvl>
    <w:lvl w:ilvl="6" w:tplc="02A85F64">
      <w:numFmt w:val="bullet"/>
      <w:lvlText w:val="•"/>
      <w:lvlJc w:val="left"/>
      <w:pPr>
        <w:ind w:left="6215" w:hanging="360"/>
      </w:pPr>
      <w:rPr>
        <w:rFonts w:hint="default"/>
        <w:lang w:val="ro-RO" w:eastAsia="en-US" w:bidi="ar-SA"/>
      </w:rPr>
    </w:lvl>
    <w:lvl w:ilvl="7" w:tplc="EC2037CA">
      <w:numFmt w:val="bullet"/>
      <w:lvlText w:val="•"/>
      <w:lvlJc w:val="left"/>
      <w:pPr>
        <w:ind w:left="6988" w:hanging="360"/>
      </w:pPr>
      <w:rPr>
        <w:rFonts w:hint="default"/>
        <w:lang w:val="ro-RO" w:eastAsia="en-US" w:bidi="ar-SA"/>
      </w:rPr>
    </w:lvl>
    <w:lvl w:ilvl="8" w:tplc="AD9EFE6C">
      <w:numFmt w:val="bullet"/>
      <w:lvlText w:val="•"/>
      <w:lvlJc w:val="left"/>
      <w:pPr>
        <w:ind w:left="7761" w:hanging="360"/>
      </w:pPr>
      <w:rPr>
        <w:rFonts w:hint="default"/>
        <w:lang w:val="ro-RO" w:eastAsia="en-US" w:bidi="ar-SA"/>
      </w:rPr>
    </w:lvl>
  </w:abstractNum>
  <w:abstractNum w:abstractNumId="5">
    <w:nsid w:val="3D774742"/>
    <w:multiLevelType w:val="hybridMultilevel"/>
    <w:tmpl w:val="EC0A04EC"/>
    <w:lvl w:ilvl="0" w:tplc="55E496BC">
      <w:numFmt w:val="bullet"/>
      <w:lvlText w:val="-"/>
      <w:lvlJc w:val="left"/>
      <w:pPr>
        <w:ind w:left="140" w:hanging="360"/>
      </w:pPr>
      <w:rPr>
        <w:rFonts w:ascii="Calibri" w:eastAsia="Calibri" w:hAnsi="Calibri" w:cs="Calibri" w:hint="default"/>
        <w:b w:val="0"/>
        <w:bCs w:val="0"/>
        <w:i w:val="0"/>
        <w:iCs w:val="0"/>
        <w:w w:val="100"/>
        <w:sz w:val="22"/>
        <w:szCs w:val="22"/>
        <w:lang w:val="ro-RO" w:eastAsia="en-US" w:bidi="ar-SA"/>
      </w:rPr>
    </w:lvl>
    <w:lvl w:ilvl="1" w:tplc="1CB0FED0">
      <w:numFmt w:val="bullet"/>
      <w:lvlText w:val="•"/>
      <w:lvlJc w:val="left"/>
      <w:pPr>
        <w:ind w:left="1056" w:hanging="360"/>
      </w:pPr>
      <w:rPr>
        <w:rFonts w:hint="default"/>
        <w:lang w:val="ro-RO" w:eastAsia="en-US" w:bidi="ar-SA"/>
      </w:rPr>
    </w:lvl>
    <w:lvl w:ilvl="2" w:tplc="238CFF9E">
      <w:numFmt w:val="bullet"/>
      <w:lvlText w:val="•"/>
      <w:lvlJc w:val="left"/>
      <w:pPr>
        <w:ind w:left="1973" w:hanging="360"/>
      </w:pPr>
      <w:rPr>
        <w:rFonts w:hint="default"/>
        <w:lang w:val="ro-RO" w:eastAsia="en-US" w:bidi="ar-SA"/>
      </w:rPr>
    </w:lvl>
    <w:lvl w:ilvl="3" w:tplc="0122AE8C">
      <w:numFmt w:val="bullet"/>
      <w:lvlText w:val="•"/>
      <w:lvlJc w:val="left"/>
      <w:pPr>
        <w:ind w:left="2889" w:hanging="360"/>
      </w:pPr>
      <w:rPr>
        <w:rFonts w:hint="default"/>
        <w:lang w:val="ro-RO" w:eastAsia="en-US" w:bidi="ar-SA"/>
      </w:rPr>
    </w:lvl>
    <w:lvl w:ilvl="4" w:tplc="9E38439E">
      <w:numFmt w:val="bullet"/>
      <w:lvlText w:val="•"/>
      <w:lvlJc w:val="left"/>
      <w:pPr>
        <w:ind w:left="3806" w:hanging="360"/>
      </w:pPr>
      <w:rPr>
        <w:rFonts w:hint="default"/>
        <w:lang w:val="ro-RO" w:eastAsia="en-US" w:bidi="ar-SA"/>
      </w:rPr>
    </w:lvl>
    <w:lvl w:ilvl="5" w:tplc="7862B650">
      <w:numFmt w:val="bullet"/>
      <w:lvlText w:val="•"/>
      <w:lvlJc w:val="left"/>
      <w:pPr>
        <w:ind w:left="4723" w:hanging="360"/>
      </w:pPr>
      <w:rPr>
        <w:rFonts w:hint="default"/>
        <w:lang w:val="ro-RO" w:eastAsia="en-US" w:bidi="ar-SA"/>
      </w:rPr>
    </w:lvl>
    <w:lvl w:ilvl="6" w:tplc="C2BC1F36">
      <w:numFmt w:val="bullet"/>
      <w:lvlText w:val="•"/>
      <w:lvlJc w:val="left"/>
      <w:pPr>
        <w:ind w:left="5639" w:hanging="360"/>
      </w:pPr>
      <w:rPr>
        <w:rFonts w:hint="default"/>
        <w:lang w:val="ro-RO" w:eastAsia="en-US" w:bidi="ar-SA"/>
      </w:rPr>
    </w:lvl>
    <w:lvl w:ilvl="7" w:tplc="CF4E958E">
      <w:numFmt w:val="bullet"/>
      <w:lvlText w:val="•"/>
      <w:lvlJc w:val="left"/>
      <w:pPr>
        <w:ind w:left="6556" w:hanging="360"/>
      </w:pPr>
      <w:rPr>
        <w:rFonts w:hint="default"/>
        <w:lang w:val="ro-RO" w:eastAsia="en-US" w:bidi="ar-SA"/>
      </w:rPr>
    </w:lvl>
    <w:lvl w:ilvl="8" w:tplc="F4C605A8">
      <w:numFmt w:val="bullet"/>
      <w:lvlText w:val="•"/>
      <w:lvlJc w:val="left"/>
      <w:pPr>
        <w:ind w:left="7473" w:hanging="360"/>
      </w:pPr>
      <w:rPr>
        <w:rFonts w:hint="default"/>
        <w:lang w:val="ro-RO" w:eastAsia="en-US" w:bidi="ar-SA"/>
      </w:rPr>
    </w:lvl>
  </w:abstractNum>
  <w:abstractNum w:abstractNumId="6">
    <w:nsid w:val="3EC666B7"/>
    <w:multiLevelType w:val="hybridMultilevel"/>
    <w:tmpl w:val="89F884C2"/>
    <w:lvl w:ilvl="0" w:tplc="7BA2879A">
      <w:numFmt w:val="bullet"/>
      <w:lvlText w:val="-"/>
      <w:lvlJc w:val="left"/>
      <w:pPr>
        <w:ind w:left="1222" w:hanging="360"/>
      </w:pPr>
      <w:rPr>
        <w:rFonts w:ascii="Calibri" w:eastAsia="Calibri" w:hAnsi="Calibri" w:cs="Calibri" w:hint="default"/>
        <w:b w:val="0"/>
        <w:bCs w:val="0"/>
        <w:i w:val="0"/>
        <w:iCs w:val="0"/>
        <w:w w:val="100"/>
        <w:sz w:val="22"/>
        <w:szCs w:val="22"/>
        <w:lang w:val="ro-RO" w:eastAsia="en-US" w:bidi="ar-SA"/>
      </w:rPr>
    </w:lvl>
    <w:lvl w:ilvl="1" w:tplc="7EB200FA">
      <w:numFmt w:val="bullet"/>
      <w:lvlText w:val="•"/>
      <w:lvlJc w:val="left"/>
      <w:pPr>
        <w:ind w:left="2028" w:hanging="360"/>
      </w:pPr>
      <w:rPr>
        <w:rFonts w:hint="default"/>
        <w:lang w:val="ro-RO" w:eastAsia="en-US" w:bidi="ar-SA"/>
      </w:rPr>
    </w:lvl>
    <w:lvl w:ilvl="2" w:tplc="DAC08D44">
      <w:numFmt w:val="bullet"/>
      <w:lvlText w:val="•"/>
      <w:lvlJc w:val="left"/>
      <w:pPr>
        <w:ind w:left="2837" w:hanging="360"/>
      </w:pPr>
      <w:rPr>
        <w:rFonts w:hint="default"/>
        <w:lang w:val="ro-RO" w:eastAsia="en-US" w:bidi="ar-SA"/>
      </w:rPr>
    </w:lvl>
    <w:lvl w:ilvl="3" w:tplc="DB7A75BC">
      <w:numFmt w:val="bullet"/>
      <w:lvlText w:val="•"/>
      <w:lvlJc w:val="left"/>
      <w:pPr>
        <w:ind w:left="3645" w:hanging="360"/>
      </w:pPr>
      <w:rPr>
        <w:rFonts w:hint="default"/>
        <w:lang w:val="ro-RO" w:eastAsia="en-US" w:bidi="ar-SA"/>
      </w:rPr>
    </w:lvl>
    <w:lvl w:ilvl="4" w:tplc="128249D8">
      <w:numFmt w:val="bullet"/>
      <w:lvlText w:val="•"/>
      <w:lvlJc w:val="left"/>
      <w:pPr>
        <w:ind w:left="4454" w:hanging="360"/>
      </w:pPr>
      <w:rPr>
        <w:rFonts w:hint="default"/>
        <w:lang w:val="ro-RO" w:eastAsia="en-US" w:bidi="ar-SA"/>
      </w:rPr>
    </w:lvl>
    <w:lvl w:ilvl="5" w:tplc="42947DC8">
      <w:numFmt w:val="bullet"/>
      <w:lvlText w:val="•"/>
      <w:lvlJc w:val="left"/>
      <w:pPr>
        <w:ind w:left="5263" w:hanging="360"/>
      </w:pPr>
      <w:rPr>
        <w:rFonts w:hint="default"/>
        <w:lang w:val="ro-RO" w:eastAsia="en-US" w:bidi="ar-SA"/>
      </w:rPr>
    </w:lvl>
    <w:lvl w:ilvl="6" w:tplc="DC72BDE6">
      <w:numFmt w:val="bullet"/>
      <w:lvlText w:val="•"/>
      <w:lvlJc w:val="left"/>
      <w:pPr>
        <w:ind w:left="6071" w:hanging="360"/>
      </w:pPr>
      <w:rPr>
        <w:rFonts w:hint="default"/>
        <w:lang w:val="ro-RO" w:eastAsia="en-US" w:bidi="ar-SA"/>
      </w:rPr>
    </w:lvl>
    <w:lvl w:ilvl="7" w:tplc="AE08E626">
      <w:numFmt w:val="bullet"/>
      <w:lvlText w:val="•"/>
      <w:lvlJc w:val="left"/>
      <w:pPr>
        <w:ind w:left="6880" w:hanging="360"/>
      </w:pPr>
      <w:rPr>
        <w:rFonts w:hint="default"/>
        <w:lang w:val="ro-RO" w:eastAsia="en-US" w:bidi="ar-SA"/>
      </w:rPr>
    </w:lvl>
    <w:lvl w:ilvl="8" w:tplc="E780D750">
      <w:numFmt w:val="bullet"/>
      <w:lvlText w:val="•"/>
      <w:lvlJc w:val="left"/>
      <w:pPr>
        <w:ind w:left="7689" w:hanging="360"/>
      </w:pPr>
      <w:rPr>
        <w:rFonts w:hint="default"/>
        <w:lang w:val="ro-RO" w:eastAsia="en-US" w:bidi="ar-SA"/>
      </w:rPr>
    </w:lvl>
  </w:abstractNum>
  <w:abstractNum w:abstractNumId="7">
    <w:nsid w:val="4067638F"/>
    <w:multiLevelType w:val="hybridMultilevel"/>
    <w:tmpl w:val="51C695A0"/>
    <w:lvl w:ilvl="0" w:tplc="96CA42B2">
      <w:numFmt w:val="bullet"/>
      <w:lvlText w:val=""/>
      <w:lvlJc w:val="left"/>
      <w:pPr>
        <w:ind w:left="860" w:hanging="360"/>
      </w:pPr>
      <w:rPr>
        <w:rFonts w:ascii="Symbol" w:eastAsia="Symbol" w:hAnsi="Symbol" w:cs="Symbol" w:hint="default"/>
        <w:b w:val="0"/>
        <w:bCs w:val="0"/>
        <w:i w:val="0"/>
        <w:iCs w:val="0"/>
        <w:w w:val="100"/>
        <w:sz w:val="22"/>
        <w:szCs w:val="22"/>
        <w:lang w:val="ro-RO" w:eastAsia="en-US" w:bidi="ar-SA"/>
      </w:rPr>
    </w:lvl>
    <w:lvl w:ilvl="1" w:tplc="F5F8D3C8">
      <w:numFmt w:val="bullet"/>
      <w:lvlText w:val="•"/>
      <w:lvlJc w:val="left"/>
      <w:pPr>
        <w:ind w:left="1704" w:hanging="360"/>
      </w:pPr>
      <w:rPr>
        <w:rFonts w:hint="default"/>
        <w:lang w:val="ro-RO" w:eastAsia="en-US" w:bidi="ar-SA"/>
      </w:rPr>
    </w:lvl>
    <w:lvl w:ilvl="2" w:tplc="3D44BEB4">
      <w:numFmt w:val="bullet"/>
      <w:lvlText w:val="•"/>
      <w:lvlJc w:val="left"/>
      <w:pPr>
        <w:ind w:left="2549" w:hanging="360"/>
      </w:pPr>
      <w:rPr>
        <w:rFonts w:hint="default"/>
        <w:lang w:val="ro-RO" w:eastAsia="en-US" w:bidi="ar-SA"/>
      </w:rPr>
    </w:lvl>
    <w:lvl w:ilvl="3" w:tplc="7662F3E4">
      <w:numFmt w:val="bullet"/>
      <w:lvlText w:val="•"/>
      <w:lvlJc w:val="left"/>
      <w:pPr>
        <w:ind w:left="3393" w:hanging="360"/>
      </w:pPr>
      <w:rPr>
        <w:rFonts w:hint="default"/>
        <w:lang w:val="ro-RO" w:eastAsia="en-US" w:bidi="ar-SA"/>
      </w:rPr>
    </w:lvl>
    <w:lvl w:ilvl="4" w:tplc="010EAF8C">
      <w:numFmt w:val="bullet"/>
      <w:lvlText w:val="•"/>
      <w:lvlJc w:val="left"/>
      <w:pPr>
        <w:ind w:left="4238" w:hanging="360"/>
      </w:pPr>
      <w:rPr>
        <w:rFonts w:hint="default"/>
        <w:lang w:val="ro-RO" w:eastAsia="en-US" w:bidi="ar-SA"/>
      </w:rPr>
    </w:lvl>
    <w:lvl w:ilvl="5" w:tplc="07B2B3A8">
      <w:numFmt w:val="bullet"/>
      <w:lvlText w:val="•"/>
      <w:lvlJc w:val="left"/>
      <w:pPr>
        <w:ind w:left="5083" w:hanging="360"/>
      </w:pPr>
      <w:rPr>
        <w:rFonts w:hint="default"/>
        <w:lang w:val="ro-RO" w:eastAsia="en-US" w:bidi="ar-SA"/>
      </w:rPr>
    </w:lvl>
    <w:lvl w:ilvl="6" w:tplc="D03C1EF4">
      <w:numFmt w:val="bullet"/>
      <w:lvlText w:val="•"/>
      <w:lvlJc w:val="left"/>
      <w:pPr>
        <w:ind w:left="5927" w:hanging="360"/>
      </w:pPr>
      <w:rPr>
        <w:rFonts w:hint="default"/>
        <w:lang w:val="ro-RO" w:eastAsia="en-US" w:bidi="ar-SA"/>
      </w:rPr>
    </w:lvl>
    <w:lvl w:ilvl="7" w:tplc="C25A7B86">
      <w:numFmt w:val="bullet"/>
      <w:lvlText w:val="•"/>
      <w:lvlJc w:val="left"/>
      <w:pPr>
        <w:ind w:left="6772" w:hanging="360"/>
      </w:pPr>
      <w:rPr>
        <w:rFonts w:hint="default"/>
        <w:lang w:val="ro-RO" w:eastAsia="en-US" w:bidi="ar-SA"/>
      </w:rPr>
    </w:lvl>
    <w:lvl w:ilvl="8" w:tplc="58D092D4">
      <w:numFmt w:val="bullet"/>
      <w:lvlText w:val="•"/>
      <w:lvlJc w:val="left"/>
      <w:pPr>
        <w:ind w:left="7617" w:hanging="360"/>
      </w:pPr>
      <w:rPr>
        <w:rFonts w:hint="default"/>
        <w:lang w:val="ro-RO" w:eastAsia="en-US" w:bidi="ar-SA"/>
      </w:rPr>
    </w:lvl>
  </w:abstractNum>
  <w:abstractNum w:abstractNumId="8">
    <w:nsid w:val="4F0B1E41"/>
    <w:multiLevelType w:val="hybridMultilevel"/>
    <w:tmpl w:val="BDC49346"/>
    <w:lvl w:ilvl="0" w:tplc="65E0B176">
      <w:start w:val="9"/>
      <w:numFmt w:val="decimal"/>
      <w:lvlText w:val="%1"/>
      <w:lvlJc w:val="left"/>
      <w:pPr>
        <w:ind w:left="1225" w:hanging="749"/>
      </w:pPr>
      <w:rPr>
        <w:rFonts w:hint="default"/>
        <w:lang w:val="ro-RO" w:eastAsia="en-US" w:bidi="ar-SA"/>
      </w:rPr>
    </w:lvl>
    <w:lvl w:ilvl="1" w:tplc="8E92DCB0">
      <w:numFmt w:val="none"/>
      <w:lvlText w:val=""/>
      <w:lvlJc w:val="left"/>
      <w:pPr>
        <w:tabs>
          <w:tab w:val="num" w:pos="360"/>
        </w:tabs>
      </w:pPr>
    </w:lvl>
    <w:lvl w:ilvl="2" w:tplc="F0F2F3B0">
      <w:numFmt w:val="none"/>
      <w:lvlText w:val=""/>
      <w:lvlJc w:val="left"/>
      <w:pPr>
        <w:tabs>
          <w:tab w:val="num" w:pos="360"/>
        </w:tabs>
      </w:pPr>
    </w:lvl>
    <w:lvl w:ilvl="3" w:tplc="57DCFFD2">
      <w:numFmt w:val="bullet"/>
      <w:lvlText w:val="•"/>
      <w:lvlJc w:val="left"/>
      <w:pPr>
        <w:ind w:left="3645" w:hanging="749"/>
      </w:pPr>
      <w:rPr>
        <w:rFonts w:hint="default"/>
        <w:lang w:val="ro-RO" w:eastAsia="en-US" w:bidi="ar-SA"/>
      </w:rPr>
    </w:lvl>
    <w:lvl w:ilvl="4" w:tplc="C51409D2">
      <w:numFmt w:val="bullet"/>
      <w:lvlText w:val="•"/>
      <w:lvlJc w:val="left"/>
      <w:pPr>
        <w:ind w:left="4454" w:hanging="749"/>
      </w:pPr>
      <w:rPr>
        <w:rFonts w:hint="default"/>
        <w:lang w:val="ro-RO" w:eastAsia="en-US" w:bidi="ar-SA"/>
      </w:rPr>
    </w:lvl>
    <w:lvl w:ilvl="5" w:tplc="01626D3E">
      <w:numFmt w:val="bullet"/>
      <w:lvlText w:val="•"/>
      <w:lvlJc w:val="left"/>
      <w:pPr>
        <w:ind w:left="5263" w:hanging="749"/>
      </w:pPr>
      <w:rPr>
        <w:rFonts w:hint="default"/>
        <w:lang w:val="ro-RO" w:eastAsia="en-US" w:bidi="ar-SA"/>
      </w:rPr>
    </w:lvl>
    <w:lvl w:ilvl="6" w:tplc="41C47886">
      <w:numFmt w:val="bullet"/>
      <w:lvlText w:val="•"/>
      <w:lvlJc w:val="left"/>
      <w:pPr>
        <w:ind w:left="6071" w:hanging="749"/>
      </w:pPr>
      <w:rPr>
        <w:rFonts w:hint="default"/>
        <w:lang w:val="ro-RO" w:eastAsia="en-US" w:bidi="ar-SA"/>
      </w:rPr>
    </w:lvl>
    <w:lvl w:ilvl="7" w:tplc="1F50B9B0">
      <w:numFmt w:val="bullet"/>
      <w:lvlText w:val="•"/>
      <w:lvlJc w:val="left"/>
      <w:pPr>
        <w:ind w:left="6880" w:hanging="749"/>
      </w:pPr>
      <w:rPr>
        <w:rFonts w:hint="default"/>
        <w:lang w:val="ro-RO" w:eastAsia="en-US" w:bidi="ar-SA"/>
      </w:rPr>
    </w:lvl>
    <w:lvl w:ilvl="8" w:tplc="1E0E62AA">
      <w:numFmt w:val="bullet"/>
      <w:lvlText w:val="•"/>
      <w:lvlJc w:val="left"/>
      <w:pPr>
        <w:ind w:left="7689" w:hanging="749"/>
      </w:pPr>
      <w:rPr>
        <w:rFonts w:hint="default"/>
        <w:lang w:val="ro-RO" w:eastAsia="en-US" w:bidi="ar-SA"/>
      </w:rPr>
    </w:lvl>
  </w:abstractNum>
  <w:abstractNum w:abstractNumId="9">
    <w:nsid w:val="5A6A6100"/>
    <w:multiLevelType w:val="hybridMultilevel"/>
    <w:tmpl w:val="F01871EE"/>
    <w:lvl w:ilvl="0" w:tplc="4F0CE3E2">
      <w:numFmt w:val="bullet"/>
      <w:lvlText w:val="-"/>
      <w:lvlJc w:val="left"/>
      <w:pPr>
        <w:ind w:left="1940" w:hanging="360"/>
      </w:pPr>
      <w:rPr>
        <w:rFonts w:ascii="Times New Roman" w:eastAsia="Times New Roman" w:hAnsi="Times New Roman" w:cs="Times New Roman" w:hint="default"/>
        <w:b w:val="0"/>
        <w:bCs w:val="0"/>
        <w:i w:val="0"/>
        <w:iCs w:val="0"/>
        <w:w w:val="100"/>
        <w:sz w:val="22"/>
        <w:szCs w:val="22"/>
        <w:lang w:val="ro-RO" w:eastAsia="en-US" w:bidi="ar-SA"/>
      </w:rPr>
    </w:lvl>
    <w:lvl w:ilvl="1" w:tplc="DF82FF48">
      <w:numFmt w:val="bullet"/>
      <w:lvlText w:val="•"/>
      <w:lvlJc w:val="left"/>
      <w:pPr>
        <w:ind w:left="2676" w:hanging="360"/>
      </w:pPr>
      <w:rPr>
        <w:rFonts w:hint="default"/>
        <w:lang w:val="ro-RO" w:eastAsia="en-US" w:bidi="ar-SA"/>
      </w:rPr>
    </w:lvl>
    <w:lvl w:ilvl="2" w:tplc="39BC5328">
      <w:numFmt w:val="bullet"/>
      <w:lvlText w:val="•"/>
      <w:lvlJc w:val="left"/>
      <w:pPr>
        <w:ind w:left="3413" w:hanging="360"/>
      </w:pPr>
      <w:rPr>
        <w:rFonts w:hint="default"/>
        <w:lang w:val="ro-RO" w:eastAsia="en-US" w:bidi="ar-SA"/>
      </w:rPr>
    </w:lvl>
    <w:lvl w:ilvl="3" w:tplc="B1C8DE76">
      <w:numFmt w:val="bullet"/>
      <w:lvlText w:val="•"/>
      <w:lvlJc w:val="left"/>
      <w:pPr>
        <w:ind w:left="4149" w:hanging="360"/>
      </w:pPr>
      <w:rPr>
        <w:rFonts w:hint="default"/>
        <w:lang w:val="ro-RO" w:eastAsia="en-US" w:bidi="ar-SA"/>
      </w:rPr>
    </w:lvl>
    <w:lvl w:ilvl="4" w:tplc="E8549DC4">
      <w:numFmt w:val="bullet"/>
      <w:lvlText w:val="•"/>
      <w:lvlJc w:val="left"/>
      <w:pPr>
        <w:ind w:left="4886" w:hanging="360"/>
      </w:pPr>
      <w:rPr>
        <w:rFonts w:hint="default"/>
        <w:lang w:val="ro-RO" w:eastAsia="en-US" w:bidi="ar-SA"/>
      </w:rPr>
    </w:lvl>
    <w:lvl w:ilvl="5" w:tplc="EBB8767C">
      <w:numFmt w:val="bullet"/>
      <w:lvlText w:val="•"/>
      <w:lvlJc w:val="left"/>
      <w:pPr>
        <w:ind w:left="5623" w:hanging="360"/>
      </w:pPr>
      <w:rPr>
        <w:rFonts w:hint="default"/>
        <w:lang w:val="ro-RO" w:eastAsia="en-US" w:bidi="ar-SA"/>
      </w:rPr>
    </w:lvl>
    <w:lvl w:ilvl="6" w:tplc="1908BAA8">
      <w:numFmt w:val="bullet"/>
      <w:lvlText w:val="•"/>
      <w:lvlJc w:val="left"/>
      <w:pPr>
        <w:ind w:left="6359" w:hanging="360"/>
      </w:pPr>
      <w:rPr>
        <w:rFonts w:hint="default"/>
        <w:lang w:val="ro-RO" w:eastAsia="en-US" w:bidi="ar-SA"/>
      </w:rPr>
    </w:lvl>
    <w:lvl w:ilvl="7" w:tplc="5686E0A4">
      <w:numFmt w:val="bullet"/>
      <w:lvlText w:val="•"/>
      <w:lvlJc w:val="left"/>
      <w:pPr>
        <w:ind w:left="7096" w:hanging="360"/>
      </w:pPr>
      <w:rPr>
        <w:rFonts w:hint="default"/>
        <w:lang w:val="ro-RO" w:eastAsia="en-US" w:bidi="ar-SA"/>
      </w:rPr>
    </w:lvl>
    <w:lvl w:ilvl="8" w:tplc="8044599E">
      <w:numFmt w:val="bullet"/>
      <w:lvlText w:val="•"/>
      <w:lvlJc w:val="left"/>
      <w:pPr>
        <w:ind w:left="7833" w:hanging="360"/>
      </w:pPr>
      <w:rPr>
        <w:rFonts w:hint="default"/>
        <w:lang w:val="ro-RO" w:eastAsia="en-US" w:bidi="ar-SA"/>
      </w:rPr>
    </w:lvl>
  </w:abstractNum>
  <w:abstractNum w:abstractNumId="10">
    <w:nsid w:val="6F0277D2"/>
    <w:multiLevelType w:val="hybridMultilevel"/>
    <w:tmpl w:val="8FF08B1E"/>
    <w:lvl w:ilvl="0" w:tplc="A98009A2">
      <w:start w:val="9"/>
      <w:numFmt w:val="decimal"/>
      <w:lvlText w:val="%1"/>
      <w:lvlJc w:val="left"/>
      <w:pPr>
        <w:ind w:left="1021" w:hanging="797"/>
      </w:pPr>
      <w:rPr>
        <w:rFonts w:hint="default"/>
        <w:lang w:val="ro-RO" w:eastAsia="en-US" w:bidi="ar-SA"/>
      </w:rPr>
    </w:lvl>
    <w:lvl w:ilvl="1" w:tplc="E4B0D92E">
      <w:numFmt w:val="none"/>
      <w:lvlText w:val=""/>
      <w:lvlJc w:val="left"/>
      <w:pPr>
        <w:tabs>
          <w:tab w:val="num" w:pos="360"/>
        </w:tabs>
      </w:pPr>
    </w:lvl>
    <w:lvl w:ilvl="2" w:tplc="566A9D42">
      <w:numFmt w:val="none"/>
      <w:lvlText w:val=""/>
      <w:lvlJc w:val="left"/>
      <w:pPr>
        <w:tabs>
          <w:tab w:val="num" w:pos="360"/>
        </w:tabs>
      </w:pPr>
    </w:lvl>
    <w:lvl w:ilvl="3" w:tplc="71E4A0E2">
      <w:numFmt w:val="bullet"/>
      <w:lvlText w:val="•"/>
      <w:lvlJc w:val="left"/>
      <w:pPr>
        <w:ind w:left="3505" w:hanging="797"/>
      </w:pPr>
      <w:rPr>
        <w:rFonts w:hint="default"/>
        <w:lang w:val="ro-RO" w:eastAsia="en-US" w:bidi="ar-SA"/>
      </w:rPr>
    </w:lvl>
    <w:lvl w:ilvl="4" w:tplc="94285982">
      <w:numFmt w:val="bullet"/>
      <w:lvlText w:val="•"/>
      <w:lvlJc w:val="left"/>
      <w:pPr>
        <w:ind w:left="4334" w:hanging="797"/>
      </w:pPr>
      <w:rPr>
        <w:rFonts w:hint="default"/>
        <w:lang w:val="ro-RO" w:eastAsia="en-US" w:bidi="ar-SA"/>
      </w:rPr>
    </w:lvl>
    <w:lvl w:ilvl="5" w:tplc="5D54D40A">
      <w:numFmt w:val="bullet"/>
      <w:lvlText w:val="•"/>
      <w:lvlJc w:val="left"/>
      <w:pPr>
        <w:ind w:left="5163" w:hanging="797"/>
      </w:pPr>
      <w:rPr>
        <w:rFonts w:hint="default"/>
        <w:lang w:val="ro-RO" w:eastAsia="en-US" w:bidi="ar-SA"/>
      </w:rPr>
    </w:lvl>
    <w:lvl w:ilvl="6" w:tplc="384C09BC">
      <w:numFmt w:val="bullet"/>
      <w:lvlText w:val="•"/>
      <w:lvlJc w:val="left"/>
      <w:pPr>
        <w:ind w:left="5991" w:hanging="797"/>
      </w:pPr>
      <w:rPr>
        <w:rFonts w:hint="default"/>
        <w:lang w:val="ro-RO" w:eastAsia="en-US" w:bidi="ar-SA"/>
      </w:rPr>
    </w:lvl>
    <w:lvl w:ilvl="7" w:tplc="E68C45B8">
      <w:numFmt w:val="bullet"/>
      <w:lvlText w:val="•"/>
      <w:lvlJc w:val="left"/>
      <w:pPr>
        <w:ind w:left="6820" w:hanging="797"/>
      </w:pPr>
      <w:rPr>
        <w:rFonts w:hint="default"/>
        <w:lang w:val="ro-RO" w:eastAsia="en-US" w:bidi="ar-SA"/>
      </w:rPr>
    </w:lvl>
    <w:lvl w:ilvl="8" w:tplc="259A054E">
      <w:numFmt w:val="bullet"/>
      <w:lvlText w:val="•"/>
      <w:lvlJc w:val="left"/>
      <w:pPr>
        <w:ind w:left="7649" w:hanging="797"/>
      </w:pPr>
      <w:rPr>
        <w:rFonts w:hint="default"/>
        <w:lang w:val="ro-RO" w:eastAsia="en-US" w:bidi="ar-SA"/>
      </w:rPr>
    </w:lvl>
  </w:abstractNum>
  <w:abstractNum w:abstractNumId="11">
    <w:nsid w:val="7F384D62"/>
    <w:multiLevelType w:val="hybridMultilevel"/>
    <w:tmpl w:val="FA3A1530"/>
    <w:lvl w:ilvl="0" w:tplc="275C78E6">
      <w:numFmt w:val="bullet"/>
      <w:lvlText w:val=""/>
      <w:lvlJc w:val="left"/>
      <w:pPr>
        <w:ind w:left="860" w:hanging="360"/>
      </w:pPr>
      <w:rPr>
        <w:rFonts w:ascii="Symbol" w:eastAsia="Symbol" w:hAnsi="Symbol" w:cs="Symbol" w:hint="default"/>
        <w:b w:val="0"/>
        <w:bCs w:val="0"/>
        <w:i w:val="0"/>
        <w:iCs w:val="0"/>
        <w:w w:val="100"/>
        <w:sz w:val="22"/>
        <w:szCs w:val="22"/>
        <w:lang w:val="ro-RO" w:eastAsia="en-US" w:bidi="ar-SA"/>
      </w:rPr>
    </w:lvl>
    <w:lvl w:ilvl="1" w:tplc="82E4CEBC">
      <w:numFmt w:val="bullet"/>
      <w:lvlText w:val="-"/>
      <w:lvlJc w:val="left"/>
      <w:pPr>
        <w:ind w:left="1580" w:hanging="360"/>
      </w:pPr>
      <w:rPr>
        <w:rFonts w:ascii="Calibri" w:eastAsia="Calibri" w:hAnsi="Calibri" w:cs="Calibri" w:hint="default"/>
        <w:b w:val="0"/>
        <w:bCs w:val="0"/>
        <w:i w:val="0"/>
        <w:iCs w:val="0"/>
        <w:w w:val="100"/>
        <w:sz w:val="22"/>
        <w:szCs w:val="22"/>
        <w:lang w:val="ro-RO" w:eastAsia="en-US" w:bidi="ar-SA"/>
      </w:rPr>
    </w:lvl>
    <w:lvl w:ilvl="2" w:tplc="794E4AE2">
      <w:numFmt w:val="bullet"/>
      <w:lvlText w:val="•"/>
      <w:lvlJc w:val="left"/>
      <w:pPr>
        <w:ind w:left="2438" w:hanging="360"/>
      </w:pPr>
      <w:rPr>
        <w:rFonts w:hint="default"/>
        <w:lang w:val="ro-RO" w:eastAsia="en-US" w:bidi="ar-SA"/>
      </w:rPr>
    </w:lvl>
    <w:lvl w:ilvl="3" w:tplc="45BCA362">
      <w:numFmt w:val="bullet"/>
      <w:lvlText w:val="•"/>
      <w:lvlJc w:val="left"/>
      <w:pPr>
        <w:ind w:left="3296" w:hanging="360"/>
      </w:pPr>
      <w:rPr>
        <w:rFonts w:hint="default"/>
        <w:lang w:val="ro-RO" w:eastAsia="en-US" w:bidi="ar-SA"/>
      </w:rPr>
    </w:lvl>
    <w:lvl w:ilvl="4" w:tplc="75002570">
      <w:numFmt w:val="bullet"/>
      <w:lvlText w:val="•"/>
      <w:lvlJc w:val="left"/>
      <w:pPr>
        <w:ind w:left="4155" w:hanging="360"/>
      </w:pPr>
      <w:rPr>
        <w:rFonts w:hint="default"/>
        <w:lang w:val="ro-RO" w:eastAsia="en-US" w:bidi="ar-SA"/>
      </w:rPr>
    </w:lvl>
    <w:lvl w:ilvl="5" w:tplc="B7420058">
      <w:numFmt w:val="bullet"/>
      <w:lvlText w:val="•"/>
      <w:lvlJc w:val="left"/>
      <w:pPr>
        <w:ind w:left="5013" w:hanging="360"/>
      </w:pPr>
      <w:rPr>
        <w:rFonts w:hint="default"/>
        <w:lang w:val="ro-RO" w:eastAsia="en-US" w:bidi="ar-SA"/>
      </w:rPr>
    </w:lvl>
    <w:lvl w:ilvl="6" w:tplc="8FDA2B28">
      <w:numFmt w:val="bullet"/>
      <w:lvlText w:val="•"/>
      <w:lvlJc w:val="left"/>
      <w:pPr>
        <w:ind w:left="5872" w:hanging="360"/>
      </w:pPr>
      <w:rPr>
        <w:rFonts w:hint="default"/>
        <w:lang w:val="ro-RO" w:eastAsia="en-US" w:bidi="ar-SA"/>
      </w:rPr>
    </w:lvl>
    <w:lvl w:ilvl="7" w:tplc="FCBE9B44">
      <w:numFmt w:val="bullet"/>
      <w:lvlText w:val="•"/>
      <w:lvlJc w:val="left"/>
      <w:pPr>
        <w:ind w:left="6730" w:hanging="360"/>
      </w:pPr>
      <w:rPr>
        <w:rFonts w:hint="default"/>
        <w:lang w:val="ro-RO" w:eastAsia="en-US" w:bidi="ar-SA"/>
      </w:rPr>
    </w:lvl>
    <w:lvl w:ilvl="8" w:tplc="29DA020E">
      <w:numFmt w:val="bullet"/>
      <w:lvlText w:val="•"/>
      <w:lvlJc w:val="left"/>
      <w:pPr>
        <w:ind w:left="7589" w:hanging="360"/>
      </w:pPr>
      <w:rPr>
        <w:rFonts w:hint="default"/>
        <w:lang w:val="ro-RO" w:eastAsia="en-US" w:bidi="ar-SA"/>
      </w:rPr>
    </w:lvl>
  </w:abstractNum>
  <w:num w:numId="1">
    <w:abstractNumId w:val="5"/>
  </w:num>
  <w:num w:numId="2">
    <w:abstractNumId w:val="7"/>
  </w:num>
  <w:num w:numId="3">
    <w:abstractNumId w:val="6"/>
  </w:num>
  <w:num w:numId="4">
    <w:abstractNumId w:val="9"/>
  </w:num>
  <w:num w:numId="5">
    <w:abstractNumId w:val="8"/>
  </w:num>
  <w:num w:numId="6">
    <w:abstractNumId w:val="4"/>
  </w:num>
  <w:num w:numId="7">
    <w:abstractNumId w:val="1"/>
  </w:num>
  <w:num w:numId="8">
    <w:abstractNumId w:val="11"/>
  </w:num>
  <w:num w:numId="9">
    <w:abstractNumId w:val="2"/>
  </w:num>
  <w:num w:numId="10">
    <w:abstractNumId w:val="3"/>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ulTrailSpace/>
    <w:shapeLayoutLikeWW8/>
  </w:compat>
  <w:rsids>
    <w:rsidRoot w:val="001C3136"/>
    <w:rsid w:val="000418E6"/>
    <w:rsid w:val="00057966"/>
    <w:rsid w:val="00065DE3"/>
    <w:rsid w:val="00093599"/>
    <w:rsid w:val="000C5485"/>
    <w:rsid w:val="001072C2"/>
    <w:rsid w:val="00144922"/>
    <w:rsid w:val="001A3417"/>
    <w:rsid w:val="001C3136"/>
    <w:rsid w:val="001F20DA"/>
    <w:rsid w:val="002664E0"/>
    <w:rsid w:val="00272ED4"/>
    <w:rsid w:val="002A2224"/>
    <w:rsid w:val="003E6C04"/>
    <w:rsid w:val="00436B3A"/>
    <w:rsid w:val="00497856"/>
    <w:rsid w:val="004A39E4"/>
    <w:rsid w:val="00510741"/>
    <w:rsid w:val="00555314"/>
    <w:rsid w:val="00556500"/>
    <w:rsid w:val="00581AD5"/>
    <w:rsid w:val="00597F06"/>
    <w:rsid w:val="005A573C"/>
    <w:rsid w:val="005B5784"/>
    <w:rsid w:val="00675083"/>
    <w:rsid w:val="00693427"/>
    <w:rsid w:val="006E40CC"/>
    <w:rsid w:val="00727CB8"/>
    <w:rsid w:val="00733724"/>
    <w:rsid w:val="007454F9"/>
    <w:rsid w:val="00747C30"/>
    <w:rsid w:val="007575DD"/>
    <w:rsid w:val="007B748A"/>
    <w:rsid w:val="007E2EB2"/>
    <w:rsid w:val="007E6974"/>
    <w:rsid w:val="00823F36"/>
    <w:rsid w:val="008249AD"/>
    <w:rsid w:val="00835A71"/>
    <w:rsid w:val="008623D5"/>
    <w:rsid w:val="008E0E0C"/>
    <w:rsid w:val="008E5868"/>
    <w:rsid w:val="009374C6"/>
    <w:rsid w:val="009B1021"/>
    <w:rsid w:val="009B7BA4"/>
    <w:rsid w:val="009C4655"/>
    <w:rsid w:val="009E5DC3"/>
    <w:rsid w:val="00A02408"/>
    <w:rsid w:val="00A37DCE"/>
    <w:rsid w:val="00A501D7"/>
    <w:rsid w:val="00A50EF4"/>
    <w:rsid w:val="00A57B06"/>
    <w:rsid w:val="00A62B12"/>
    <w:rsid w:val="00A84490"/>
    <w:rsid w:val="00AA69C6"/>
    <w:rsid w:val="00B109C9"/>
    <w:rsid w:val="00B24196"/>
    <w:rsid w:val="00B5322C"/>
    <w:rsid w:val="00BE3EF6"/>
    <w:rsid w:val="00C14AED"/>
    <w:rsid w:val="00C32A85"/>
    <w:rsid w:val="00C3637E"/>
    <w:rsid w:val="00C84532"/>
    <w:rsid w:val="00CA0B11"/>
    <w:rsid w:val="00CA487E"/>
    <w:rsid w:val="00CE2A50"/>
    <w:rsid w:val="00D23C9D"/>
    <w:rsid w:val="00D23DC1"/>
    <w:rsid w:val="00D43B1A"/>
    <w:rsid w:val="00D86655"/>
    <w:rsid w:val="00D9333C"/>
    <w:rsid w:val="00DB6A90"/>
    <w:rsid w:val="00DC5CF2"/>
    <w:rsid w:val="00E05F58"/>
    <w:rsid w:val="00E408AB"/>
    <w:rsid w:val="00E80E24"/>
    <w:rsid w:val="00EA10B5"/>
    <w:rsid w:val="00F330A7"/>
    <w:rsid w:val="00F504DA"/>
    <w:rsid w:val="00F805B2"/>
    <w:rsid w:val="00FB636D"/>
    <w:rsid w:val="00FF6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3136"/>
    <w:rPr>
      <w:rFonts w:ascii="Calibri" w:eastAsia="Calibri" w:hAnsi="Calibri" w:cs="Calibri"/>
      <w:lang w:val="ro-RO"/>
    </w:rPr>
  </w:style>
  <w:style w:type="paragraph" w:styleId="Heading1">
    <w:name w:val="heading 1"/>
    <w:basedOn w:val="Normal"/>
    <w:uiPriority w:val="1"/>
    <w:qFormat/>
    <w:rsid w:val="001C3136"/>
    <w:pPr>
      <w:spacing w:before="44"/>
      <w:ind w:left="140"/>
      <w:outlineLvl w:val="0"/>
    </w:pPr>
    <w:rPr>
      <w:b/>
      <w:bCs/>
      <w:sz w:val="28"/>
      <w:szCs w:val="28"/>
    </w:rPr>
  </w:style>
  <w:style w:type="paragraph" w:styleId="Heading2">
    <w:name w:val="heading 2"/>
    <w:basedOn w:val="Normal"/>
    <w:uiPriority w:val="1"/>
    <w:qFormat/>
    <w:rsid w:val="001C3136"/>
    <w:pPr>
      <w:ind w:left="1225" w:hanging="750"/>
      <w:jc w:val="both"/>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C3136"/>
    <w:pPr>
      <w:spacing w:before="101"/>
      <w:ind w:left="140"/>
    </w:pPr>
  </w:style>
  <w:style w:type="paragraph" w:styleId="TOC2">
    <w:name w:val="toc 2"/>
    <w:basedOn w:val="Normal"/>
    <w:uiPriority w:val="1"/>
    <w:qFormat/>
    <w:rsid w:val="001C3136"/>
    <w:pPr>
      <w:spacing w:before="99"/>
      <w:ind w:left="1021" w:hanging="798"/>
    </w:pPr>
    <w:rPr>
      <w:b/>
      <w:bCs/>
      <w:i/>
      <w:iCs/>
    </w:rPr>
  </w:style>
  <w:style w:type="paragraph" w:styleId="BodyText">
    <w:name w:val="Body Text"/>
    <w:basedOn w:val="Normal"/>
    <w:uiPriority w:val="1"/>
    <w:qFormat/>
    <w:rsid w:val="001C3136"/>
    <w:pPr>
      <w:ind w:left="140"/>
      <w:jc w:val="both"/>
    </w:pPr>
  </w:style>
  <w:style w:type="paragraph" w:styleId="Title">
    <w:name w:val="Title"/>
    <w:basedOn w:val="Normal"/>
    <w:uiPriority w:val="1"/>
    <w:qFormat/>
    <w:rsid w:val="001C3136"/>
    <w:pPr>
      <w:spacing w:before="27"/>
      <w:ind w:left="479" w:right="475"/>
      <w:jc w:val="center"/>
    </w:pPr>
    <w:rPr>
      <w:b/>
      <w:bCs/>
      <w:sz w:val="36"/>
      <w:szCs w:val="36"/>
    </w:rPr>
  </w:style>
  <w:style w:type="paragraph" w:styleId="ListParagraph">
    <w:name w:val="List Paragraph"/>
    <w:basedOn w:val="Normal"/>
    <w:uiPriority w:val="1"/>
    <w:qFormat/>
    <w:rsid w:val="001C3136"/>
    <w:pPr>
      <w:ind w:left="140" w:hanging="361"/>
      <w:jc w:val="both"/>
    </w:pPr>
  </w:style>
  <w:style w:type="paragraph" w:customStyle="1" w:styleId="TableParagraph">
    <w:name w:val="Table Paragraph"/>
    <w:basedOn w:val="Normal"/>
    <w:uiPriority w:val="1"/>
    <w:qFormat/>
    <w:rsid w:val="001C3136"/>
  </w:style>
  <w:style w:type="paragraph" w:styleId="BalloonText">
    <w:name w:val="Balloon Text"/>
    <w:basedOn w:val="Normal"/>
    <w:link w:val="BalloonTextChar"/>
    <w:uiPriority w:val="99"/>
    <w:semiHidden/>
    <w:unhideWhenUsed/>
    <w:rsid w:val="00CA487E"/>
    <w:rPr>
      <w:rFonts w:ascii="Tahoma" w:hAnsi="Tahoma" w:cs="Tahoma"/>
      <w:sz w:val="16"/>
      <w:szCs w:val="16"/>
    </w:rPr>
  </w:style>
  <w:style w:type="character" w:customStyle="1" w:styleId="BalloonTextChar">
    <w:name w:val="Balloon Text Char"/>
    <w:basedOn w:val="DefaultParagraphFont"/>
    <w:link w:val="BalloonText"/>
    <w:uiPriority w:val="99"/>
    <w:semiHidden/>
    <w:rsid w:val="00CA487E"/>
    <w:rPr>
      <w:rFonts w:ascii="Tahoma" w:eastAsia="Calibri" w:hAnsi="Tahoma" w:cs="Tahoma"/>
      <w:sz w:val="16"/>
      <w:szCs w:val="16"/>
      <w:lang w:val="ro-RO"/>
    </w:rPr>
  </w:style>
  <w:style w:type="paragraph" w:styleId="Header">
    <w:name w:val="header"/>
    <w:basedOn w:val="Normal"/>
    <w:link w:val="HeaderChar"/>
    <w:uiPriority w:val="99"/>
    <w:semiHidden/>
    <w:unhideWhenUsed/>
    <w:rsid w:val="008623D5"/>
    <w:pPr>
      <w:tabs>
        <w:tab w:val="center" w:pos="4680"/>
        <w:tab w:val="right" w:pos="9360"/>
      </w:tabs>
    </w:pPr>
  </w:style>
  <w:style w:type="character" w:customStyle="1" w:styleId="HeaderChar">
    <w:name w:val="Header Char"/>
    <w:basedOn w:val="DefaultParagraphFont"/>
    <w:link w:val="Header"/>
    <w:uiPriority w:val="99"/>
    <w:semiHidden/>
    <w:rsid w:val="008623D5"/>
    <w:rPr>
      <w:rFonts w:ascii="Calibri" w:eastAsia="Calibri" w:hAnsi="Calibri" w:cs="Calibri"/>
      <w:lang w:val="ro-RO"/>
    </w:rPr>
  </w:style>
  <w:style w:type="paragraph" w:styleId="Footer">
    <w:name w:val="footer"/>
    <w:basedOn w:val="Normal"/>
    <w:link w:val="FooterChar"/>
    <w:uiPriority w:val="99"/>
    <w:semiHidden/>
    <w:unhideWhenUsed/>
    <w:rsid w:val="008623D5"/>
    <w:pPr>
      <w:tabs>
        <w:tab w:val="center" w:pos="4680"/>
        <w:tab w:val="right" w:pos="9360"/>
      </w:tabs>
    </w:pPr>
  </w:style>
  <w:style w:type="character" w:customStyle="1" w:styleId="FooterChar">
    <w:name w:val="Footer Char"/>
    <w:basedOn w:val="DefaultParagraphFont"/>
    <w:link w:val="Footer"/>
    <w:uiPriority w:val="99"/>
    <w:semiHidden/>
    <w:rsid w:val="008623D5"/>
    <w:rPr>
      <w:rFonts w:ascii="Calibri" w:eastAsia="Calibri" w:hAnsi="Calibri" w:cs="Calibri"/>
      <w:lang w:val="ro-RO"/>
    </w:rPr>
  </w:style>
  <w:style w:type="paragraph" w:customStyle="1" w:styleId="Default">
    <w:name w:val="Default"/>
    <w:rsid w:val="008623D5"/>
    <w:pPr>
      <w:widowControl/>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C1C4-15AE-4A7E-88C1-A6A1D0BC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dcterms:created xsi:type="dcterms:W3CDTF">2022-08-19T10:24:00Z</dcterms:created>
  <dcterms:modified xsi:type="dcterms:W3CDTF">2022-08-19T11:29:00Z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2013</vt:lpwstr>
  </property>
  <property fmtid="{D5CDD505-2E9C-101B-9397-08002B2CF9AE}" pid="4" name="LastSaved">
    <vt:filetime>2022-07-20T00:00:00Z</vt:filetime>
  </property>
  <property fmtid="{D5CDD505-2E9C-101B-9397-08002B2CF9AE}" pid="5" name="Producer">
    <vt:lpwstr>Microsoft® Word 2013</vt:lpwstr>
  </property>
</Properties>
</file>